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D85E89" w14:textId="2B7840BA" w:rsidR="00A024F9" w:rsidRDefault="007605CB" w:rsidP="00A024F9">
      <w:pPr>
        <w:jc w:val="both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 xml:space="preserve">Rafael </w:t>
      </w:r>
      <w:r w:rsidR="00CD4F34">
        <w:rPr>
          <w:rFonts w:asciiTheme="minorHAnsi" w:hAnsiTheme="minorHAnsi" w:cstheme="minorHAnsi"/>
          <w:b/>
          <w:bCs/>
          <w:sz w:val="44"/>
          <w:szCs w:val="44"/>
        </w:rPr>
        <w:t>d</w:t>
      </w:r>
      <w:r w:rsidR="000F328F">
        <w:rPr>
          <w:rFonts w:asciiTheme="minorHAnsi" w:hAnsiTheme="minorHAnsi" w:cstheme="minorHAnsi"/>
          <w:b/>
          <w:bCs/>
          <w:sz w:val="44"/>
          <w:szCs w:val="44"/>
        </w:rPr>
        <w:t>el Rey</w:t>
      </w:r>
      <w:r w:rsidR="0003182C">
        <w:rPr>
          <w:rFonts w:asciiTheme="minorHAnsi" w:hAnsiTheme="minorHAnsi" w:cstheme="minorHAnsi"/>
          <w:b/>
          <w:bCs/>
          <w:sz w:val="44"/>
          <w:szCs w:val="44"/>
        </w:rPr>
        <w:t xml:space="preserve">: </w:t>
      </w:r>
      <w:bookmarkStart w:id="0" w:name="_Hlk197530565"/>
      <w:r w:rsidR="0003182C">
        <w:rPr>
          <w:rFonts w:asciiTheme="minorHAnsi" w:hAnsiTheme="minorHAnsi" w:cstheme="minorHAnsi"/>
          <w:b/>
          <w:bCs/>
          <w:sz w:val="44"/>
          <w:szCs w:val="44"/>
        </w:rPr>
        <w:t xml:space="preserve">“Las bebidas relacionadas con el vino están siendo tendencia </w:t>
      </w:r>
      <w:r w:rsidR="00EF7FF2">
        <w:rPr>
          <w:rFonts w:asciiTheme="minorHAnsi" w:hAnsiTheme="minorHAnsi" w:cstheme="minorHAnsi"/>
          <w:b/>
          <w:bCs/>
          <w:sz w:val="44"/>
          <w:szCs w:val="44"/>
        </w:rPr>
        <w:t xml:space="preserve">y </w:t>
      </w:r>
      <w:r w:rsidR="00EF7FF2" w:rsidRPr="00EF7FF2">
        <w:rPr>
          <w:rFonts w:asciiTheme="minorHAnsi" w:hAnsiTheme="minorHAnsi" w:cstheme="minorHAnsi"/>
          <w:b/>
          <w:bCs/>
          <w:sz w:val="44"/>
          <w:szCs w:val="44"/>
        </w:rPr>
        <w:t xml:space="preserve">FENAVIN es una feria extraordinaria para </w:t>
      </w:r>
      <w:r w:rsidR="00EF7FF2">
        <w:rPr>
          <w:rFonts w:asciiTheme="minorHAnsi" w:hAnsiTheme="minorHAnsi" w:cstheme="minorHAnsi"/>
          <w:b/>
          <w:bCs/>
          <w:sz w:val="44"/>
          <w:szCs w:val="44"/>
        </w:rPr>
        <w:t xml:space="preserve">experimentar </w:t>
      </w:r>
      <w:r w:rsidR="00EF7FF2" w:rsidRPr="00EF7FF2">
        <w:rPr>
          <w:rFonts w:asciiTheme="minorHAnsi" w:hAnsiTheme="minorHAnsi" w:cstheme="minorHAnsi"/>
          <w:b/>
          <w:bCs/>
          <w:sz w:val="44"/>
          <w:szCs w:val="44"/>
        </w:rPr>
        <w:t>ese tipo de cosas</w:t>
      </w:r>
      <w:r w:rsidR="00EF7FF2">
        <w:rPr>
          <w:rFonts w:asciiTheme="minorHAnsi" w:hAnsiTheme="minorHAnsi" w:cstheme="minorHAnsi"/>
          <w:b/>
          <w:bCs/>
          <w:sz w:val="44"/>
          <w:szCs w:val="44"/>
        </w:rPr>
        <w:t>”</w:t>
      </w:r>
      <w:bookmarkEnd w:id="0"/>
    </w:p>
    <w:p w14:paraId="45A165A7" w14:textId="77777777" w:rsidR="00CD4F34" w:rsidRPr="00CD4F34" w:rsidRDefault="00CD4F34" w:rsidP="00A024F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FE8DF99" w14:textId="77777777" w:rsidR="00CD4F34" w:rsidRPr="00CD4F34" w:rsidRDefault="00CD4F34" w:rsidP="00CD4F34">
      <w:pPr>
        <w:jc w:val="both"/>
        <w:rPr>
          <w:rFonts w:asciiTheme="minorHAnsi" w:hAnsiTheme="minorHAnsi" w:cstheme="minorHAnsi"/>
          <w:b/>
          <w:bCs/>
        </w:rPr>
      </w:pPr>
      <w:r w:rsidRPr="00CD4F34">
        <w:rPr>
          <w:rFonts w:asciiTheme="minorHAnsi" w:hAnsiTheme="minorHAnsi" w:cstheme="minorHAnsi"/>
          <w:b/>
          <w:bCs/>
        </w:rPr>
        <w:t xml:space="preserve">Valora positivamente que las bodegas reaccionen rápido y bien a los cambios de tendencia  </w:t>
      </w:r>
    </w:p>
    <w:p w14:paraId="2F7C0FEB" w14:textId="77777777" w:rsidR="00CD4F34" w:rsidRPr="00CD4F34" w:rsidRDefault="00CD4F34" w:rsidP="00A024F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81D488A" w14:textId="488EE098" w:rsidR="00EF7FF2" w:rsidRPr="00CD4F34" w:rsidRDefault="0020235A" w:rsidP="00A024F9">
      <w:pPr>
        <w:jc w:val="both"/>
        <w:rPr>
          <w:rFonts w:asciiTheme="minorHAnsi" w:hAnsiTheme="minorHAnsi" w:cstheme="minorHAnsi"/>
          <w:sz w:val="22"/>
          <w:szCs w:val="22"/>
        </w:rPr>
      </w:pPr>
      <w:r w:rsidRPr="00CD4F34">
        <w:rPr>
          <w:rFonts w:asciiTheme="minorHAnsi" w:hAnsiTheme="minorHAnsi" w:cstheme="minorHAnsi"/>
          <w:b/>
          <w:bCs/>
          <w:sz w:val="22"/>
          <w:szCs w:val="22"/>
        </w:rPr>
        <w:t xml:space="preserve">Ciudad Real, </w:t>
      </w:r>
      <w:r w:rsidR="000D38B7" w:rsidRPr="00CD4F34">
        <w:rPr>
          <w:rFonts w:asciiTheme="minorHAnsi" w:hAnsiTheme="minorHAnsi" w:cstheme="minorHAnsi"/>
          <w:b/>
          <w:bCs/>
          <w:sz w:val="22"/>
          <w:szCs w:val="22"/>
        </w:rPr>
        <w:t>07</w:t>
      </w:r>
      <w:r w:rsidRPr="00CD4F34">
        <w:rPr>
          <w:rFonts w:asciiTheme="minorHAnsi" w:hAnsiTheme="minorHAnsi" w:cstheme="minorHAnsi"/>
          <w:b/>
          <w:bCs/>
          <w:sz w:val="22"/>
          <w:szCs w:val="22"/>
        </w:rPr>
        <w:t>-0</w:t>
      </w:r>
      <w:r w:rsidR="00D026F0" w:rsidRPr="00CD4F3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D4F34">
        <w:rPr>
          <w:rFonts w:asciiTheme="minorHAnsi" w:hAnsiTheme="minorHAnsi" w:cstheme="minorHAnsi"/>
          <w:b/>
          <w:bCs/>
          <w:sz w:val="22"/>
          <w:szCs w:val="22"/>
        </w:rPr>
        <w:t xml:space="preserve">-2025.- </w:t>
      </w:r>
      <w:r w:rsidR="00EF7FF2" w:rsidRPr="00CD4F34">
        <w:rPr>
          <w:rFonts w:asciiTheme="minorHAnsi" w:hAnsiTheme="minorHAnsi" w:cstheme="minorHAnsi"/>
          <w:sz w:val="22"/>
          <w:szCs w:val="22"/>
        </w:rPr>
        <w:t xml:space="preserve">El analista y consultor </w:t>
      </w:r>
      <w:r w:rsidR="00CD4F34" w:rsidRPr="00CD4F34">
        <w:rPr>
          <w:rFonts w:asciiTheme="minorHAnsi" w:hAnsiTheme="minorHAnsi" w:cstheme="minorHAnsi"/>
          <w:sz w:val="22"/>
          <w:szCs w:val="22"/>
        </w:rPr>
        <w:t>de</w:t>
      </w:r>
      <w:r w:rsidR="00EF7FF2" w:rsidRPr="00CD4F34">
        <w:rPr>
          <w:rFonts w:asciiTheme="minorHAnsi" w:hAnsiTheme="minorHAnsi" w:cstheme="minorHAnsi"/>
          <w:sz w:val="22"/>
          <w:szCs w:val="22"/>
        </w:rPr>
        <w:t xml:space="preserve"> AWM (</w:t>
      </w:r>
      <w:proofErr w:type="spellStart"/>
      <w:r w:rsidR="00EF7FF2" w:rsidRPr="00CD4F34">
        <w:rPr>
          <w:rFonts w:asciiTheme="minorHAnsi" w:hAnsiTheme="minorHAnsi" w:cstheme="minorHAnsi"/>
          <w:sz w:val="22"/>
          <w:szCs w:val="22"/>
        </w:rPr>
        <w:t>Analysts</w:t>
      </w:r>
      <w:proofErr w:type="spellEnd"/>
      <w:r w:rsidR="00EF7FF2" w:rsidRPr="00CD4F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7FF2" w:rsidRPr="00CD4F34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EF7FF2" w:rsidRPr="00CD4F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7FF2" w:rsidRPr="00CD4F34">
        <w:rPr>
          <w:rFonts w:asciiTheme="minorHAnsi" w:hAnsiTheme="minorHAnsi" w:cstheme="minorHAnsi"/>
          <w:sz w:val="22"/>
          <w:szCs w:val="22"/>
        </w:rPr>
        <w:t>Wine</w:t>
      </w:r>
      <w:proofErr w:type="spellEnd"/>
      <w:r w:rsidR="00EF7FF2" w:rsidRPr="00CD4F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7FF2" w:rsidRPr="00CD4F34">
        <w:rPr>
          <w:rFonts w:asciiTheme="minorHAnsi" w:hAnsiTheme="minorHAnsi" w:cstheme="minorHAnsi"/>
          <w:sz w:val="22"/>
          <w:szCs w:val="22"/>
        </w:rPr>
        <w:t>Markets</w:t>
      </w:r>
      <w:proofErr w:type="spellEnd"/>
      <w:r w:rsidR="00EF7FF2" w:rsidRPr="00CD4F34">
        <w:rPr>
          <w:rFonts w:asciiTheme="minorHAnsi" w:hAnsiTheme="minorHAnsi" w:cstheme="minorHAnsi"/>
          <w:sz w:val="22"/>
          <w:szCs w:val="22"/>
        </w:rPr>
        <w:t xml:space="preserve">), Rafael del Rey, ha asegurado </w:t>
      </w:r>
      <w:proofErr w:type="gramStart"/>
      <w:r w:rsidR="00EF7FF2" w:rsidRPr="00CD4F34">
        <w:rPr>
          <w:rFonts w:asciiTheme="minorHAnsi" w:hAnsiTheme="minorHAnsi" w:cstheme="minorHAnsi"/>
          <w:sz w:val="22"/>
          <w:szCs w:val="22"/>
        </w:rPr>
        <w:t>que  “</w:t>
      </w:r>
      <w:proofErr w:type="gramEnd"/>
      <w:r w:rsidR="00EF7FF2" w:rsidRPr="00CD4F34">
        <w:rPr>
          <w:rFonts w:asciiTheme="minorHAnsi" w:hAnsiTheme="minorHAnsi" w:cstheme="minorHAnsi"/>
          <w:sz w:val="22"/>
          <w:szCs w:val="22"/>
        </w:rPr>
        <w:t>las bebidas relacionadas con el vino están siendo tendencia y FENAVIN es una feria extraordinaria para experimentar ese tipo de cosas de cómo se están haciend</w:t>
      </w:r>
      <w:r w:rsidR="00C466AA" w:rsidRPr="00CD4F34">
        <w:rPr>
          <w:rFonts w:asciiTheme="minorHAnsi" w:hAnsiTheme="minorHAnsi" w:cstheme="minorHAnsi"/>
          <w:sz w:val="22"/>
          <w:szCs w:val="22"/>
        </w:rPr>
        <w:t>o los</w:t>
      </w:r>
      <w:r w:rsidR="00EF7FF2" w:rsidRPr="00CD4F34">
        <w:rPr>
          <w:rFonts w:asciiTheme="minorHAnsi" w:hAnsiTheme="minorHAnsi" w:cstheme="minorHAnsi"/>
          <w:sz w:val="22"/>
          <w:szCs w:val="22"/>
        </w:rPr>
        <w:t xml:space="preserve"> distintos tipos de producto</w:t>
      </w:r>
      <w:r w:rsidR="00CD4F34" w:rsidRPr="00CD4F34">
        <w:rPr>
          <w:rFonts w:asciiTheme="minorHAnsi" w:hAnsiTheme="minorHAnsi" w:cstheme="minorHAnsi"/>
          <w:sz w:val="22"/>
          <w:szCs w:val="22"/>
        </w:rPr>
        <w:t>s</w:t>
      </w:r>
      <w:r w:rsidR="00EF7FF2" w:rsidRPr="00CD4F34">
        <w:rPr>
          <w:rFonts w:asciiTheme="minorHAnsi" w:hAnsiTheme="minorHAnsi" w:cstheme="minorHAnsi"/>
          <w:sz w:val="22"/>
          <w:szCs w:val="22"/>
        </w:rPr>
        <w:t>, de vino o envases”.</w:t>
      </w:r>
    </w:p>
    <w:p w14:paraId="65AF53B4" w14:textId="77777777" w:rsidR="00EF7FF2" w:rsidRPr="00CD4F34" w:rsidRDefault="00EF7FF2" w:rsidP="00A024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47A25B" w14:textId="736A011E" w:rsidR="00EF7FF2" w:rsidRPr="00CD4F34" w:rsidRDefault="00EF7FF2" w:rsidP="00A024F9">
      <w:pPr>
        <w:jc w:val="both"/>
        <w:rPr>
          <w:rFonts w:asciiTheme="minorHAnsi" w:hAnsiTheme="minorHAnsi" w:cstheme="minorHAnsi"/>
          <w:sz w:val="22"/>
          <w:szCs w:val="22"/>
        </w:rPr>
      </w:pPr>
      <w:r w:rsidRPr="00CD4F34">
        <w:rPr>
          <w:rFonts w:asciiTheme="minorHAnsi" w:hAnsiTheme="minorHAnsi" w:cstheme="minorHAnsi"/>
          <w:sz w:val="22"/>
          <w:szCs w:val="22"/>
        </w:rPr>
        <w:t xml:space="preserve">Así </w:t>
      </w:r>
      <w:r w:rsidR="00CD4F34" w:rsidRPr="00CD4F34">
        <w:rPr>
          <w:rFonts w:asciiTheme="minorHAnsi" w:hAnsiTheme="minorHAnsi" w:cstheme="minorHAnsi"/>
          <w:sz w:val="22"/>
          <w:szCs w:val="22"/>
        </w:rPr>
        <w:t>lo ha afirmado</w:t>
      </w:r>
      <w:r w:rsidRPr="00CD4F34">
        <w:rPr>
          <w:rFonts w:asciiTheme="minorHAnsi" w:hAnsiTheme="minorHAnsi" w:cstheme="minorHAnsi"/>
          <w:sz w:val="22"/>
          <w:szCs w:val="22"/>
        </w:rPr>
        <w:t xml:space="preserve"> el experto en la materia durante su ponencia “Oportunidades de los mercados internacionales del vino”, celebrada en el Aula 1 del IFEDI de Ciudad Real, dónde ha detallado </w:t>
      </w:r>
      <w:r w:rsidR="0001099F" w:rsidRPr="00CD4F34">
        <w:rPr>
          <w:rFonts w:asciiTheme="minorHAnsi" w:hAnsiTheme="minorHAnsi" w:cstheme="minorHAnsi"/>
          <w:sz w:val="22"/>
          <w:szCs w:val="22"/>
        </w:rPr>
        <w:t>que</w:t>
      </w:r>
      <w:r w:rsidR="00CD4F34" w:rsidRPr="00CD4F34">
        <w:rPr>
          <w:rFonts w:asciiTheme="minorHAnsi" w:hAnsiTheme="minorHAnsi" w:cstheme="minorHAnsi"/>
          <w:sz w:val="22"/>
          <w:szCs w:val="22"/>
        </w:rPr>
        <w:t>,</w:t>
      </w:r>
      <w:r w:rsidR="0001099F" w:rsidRPr="00CD4F34">
        <w:rPr>
          <w:rFonts w:asciiTheme="minorHAnsi" w:hAnsiTheme="minorHAnsi" w:cstheme="minorHAnsi"/>
          <w:sz w:val="22"/>
          <w:szCs w:val="22"/>
        </w:rPr>
        <w:t xml:space="preserve"> con los datos oficiales de los países exportado</w:t>
      </w:r>
      <w:r w:rsidR="00CD4F34" w:rsidRPr="00CD4F34">
        <w:rPr>
          <w:rFonts w:asciiTheme="minorHAnsi" w:hAnsiTheme="minorHAnsi" w:cstheme="minorHAnsi"/>
          <w:sz w:val="22"/>
          <w:szCs w:val="22"/>
        </w:rPr>
        <w:t>r</w:t>
      </w:r>
      <w:r w:rsidR="0001099F" w:rsidRPr="00CD4F34">
        <w:rPr>
          <w:rFonts w:asciiTheme="minorHAnsi" w:hAnsiTheme="minorHAnsi" w:cstheme="minorHAnsi"/>
          <w:sz w:val="22"/>
          <w:szCs w:val="22"/>
        </w:rPr>
        <w:t>es e importadores, de cómo están las cosas ahora mismo, la estabilidad es un factor determinante y del que se está sacando provecho, con los datos del ejercicio 2024 prácticamente cerrados.</w:t>
      </w:r>
    </w:p>
    <w:p w14:paraId="470FFDE9" w14:textId="5E83F7E9" w:rsidR="0001099F" w:rsidRPr="00CD4F34" w:rsidRDefault="0001099F" w:rsidP="00A024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D99AB7" w14:textId="77777777" w:rsidR="009E61B9" w:rsidRPr="00CD4F34" w:rsidRDefault="0001099F" w:rsidP="00A024F9">
      <w:pPr>
        <w:jc w:val="both"/>
        <w:rPr>
          <w:rFonts w:asciiTheme="minorHAnsi" w:hAnsiTheme="minorHAnsi" w:cstheme="minorHAnsi"/>
          <w:sz w:val="22"/>
          <w:szCs w:val="22"/>
        </w:rPr>
      </w:pPr>
      <w:r w:rsidRPr="00CD4F34">
        <w:rPr>
          <w:rFonts w:asciiTheme="minorHAnsi" w:hAnsiTheme="minorHAnsi" w:cstheme="minorHAnsi"/>
          <w:sz w:val="22"/>
          <w:szCs w:val="22"/>
        </w:rPr>
        <w:t>En este sentido, la caída en el 2023 en cuánto a valor y volumen e incluido los precios, se había frenado</w:t>
      </w:r>
      <w:r w:rsidR="008F6E20" w:rsidRPr="00CD4F34">
        <w:rPr>
          <w:rFonts w:asciiTheme="minorHAnsi" w:hAnsiTheme="minorHAnsi" w:cstheme="minorHAnsi"/>
          <w:sz w:val="22"/>
          <w:szCs w:val="22"/>
        </w:rPr>
        <w:t>, en parte por el fallo del mercado norteamericano y se tenían serias dudas de si la caída era de manera estructural o coyuntural… Pero el 2024 viene a demostrar que era más bien lo segundo, circunstancial.</w:t>
      </w:r>
    </w:p>
    <w:p w14:paraId="6DA22ADE" w14:textId="77777777" w:rsidR="009E61B9" w:rsidRPr="00CD4F34" w:rsidRDefault="009E61B9" w:rsidP="00A024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CA9691" w14:textId="0B933CDD" w:rsidR="0001099F" w:rsidRPr="00CD4F34" w:rsidRDefault="008F6E20" w:rsidP="00A024F9">
      <w:pPr>
        <w:jc w:val="both"/>
        <w:rPr>
          <w:rFonts w:asciiTheme="minorHAnsi" w:hAnsiTheme="minorHAnsi" w:cstheme="minorHAnsi"/>
          <w:sz w:val="22"/>
          <w:szCs w:val="22"/>
        </w:rPr>
      </w:pPr>
      <w:r w:rsidRPr="00CD4F34">
        <w:rPr>
          <w:rFonts w:asciiTheme="minorHAnsi" w:hAnsiTheme="minorHAnsi" w:cstheme="minorHAnsi"/>
          <w:sz w:val="22"/>
          <w:szCs w:val="22"/>
        </w:rPr>
        <w:t>Por ello, y en palabras de Rafael del Rey, “</w:t>
      </w:r>
      <w:r w:rsidR="00CD4F34" w:rsidRPr="00CD4F34">
        <w:rPr>
          <w:rFonts w:asciiTheme="minorHAnsi" w:hAnsiTheme="minorHAnsi" w:cstheme="minorHAnsi"/>
          <w:sz w:val="22"/>
          <w:szCs w:val="22"/>
        </w:rPr>
        <w:t>somos</w:t>
      </w:r>
      <w:r w:rsidRPr="00CD4F34">
        <w:rPr>
          <w:rFonts w:asciiTheme="minorHAnsi" w:hAnsiTheme="minorHAnsi" w:cstheme="minorHAnsi"/>
          <w:sz w:val="22"/>
          <w:szCs w:val="22"/>
        </w:rPr>
        <w:t xml:space="preserve"> relativamente optimistas de cómo pueden ir las cosas a futuro, ya que -dentro de esa gran estabilidad y de esos grandes números del mercado mundial- lo que demuestra que lo que existen son cambios importantes en cuanto a los mercados, segmentos de mercados y en los tipos de producto”. Sigue preocupando el descenso de Estados Unidos, la mala marcha de </w:t>
      </w:r>
      <w:proofErr w:type="gramStart"/>
      <w:r w:rsidRPr="00CD4F34">
        <w:rPr>
          <w:rFonts w:asciiTheme="minorHAnsi" w:hAnsiTheme="minorHAnsi" w:cstheme="minorHAnsi"/>
          <w:sz w:val="22"/>
          <w:szCs w:val="22"/>
        </w:rPr>
        <w:t>Rusia  y</w:t>
      </w:r>
      <w:proofErr w:type="gramEnd"/>
      <w:r w:rsidRPr="00CD4F34">
        <w:rPr>
          <w:rFonts w:asciiTheme="minorHAnsi" w:hAnsiTheme="minorHAnsi" w:cstheme="minorHAnsi"/>
          <w:sz w:val="22"/>
          <w:szCs w:val="22"/>
        </w:rPr>
        <w:t>, especialmente</w:t>
      </w:r>
      <w:r w:rsidR="00DC1EEE" w:rsidRPr="00CD4F34">
        <w:rPr>
          <w:rFonts w:asciiTheme="minorHAnsi" w:hAnsiTheme="minorHAnsi" w:cstheme="minorHAnsi"/>
          <w:sz w:val="22"/>
          <w:szCs w:val="22"/>
        </w:rPr>
        <w:t>,</w:t>
      </w:r>
      <w:r w:rsidRPr="00CD4F34">
        <w:rPr>
          <w:rFonts w:asciiTheme="minorHAnsi" w:hAnsiTheme="minorHAnsi" w:cstheme="minorHAnsi"/>
          <w:sz w:val="22"/>
          <w:szCs w:val="22"/>
        </w:rPr>
        <w:t xml:space="preserve"> Alemania</w:t>
      </w:r>
      <w:r w:rsidR="00CD4F34" w:rsidRPr="00CD4F34">
        <w:rPr>
          <w:rFonts w:asciiTheme="minorHAnsi" w:hAnsiTheme="minorHAnsi" w:cstheme="minorHAnsi"/>
          <w:sz w:val="22"/>
          <w:szCs w:val="22"/>
        </w:rPr>
        <w:t>, u</w:t>
      </w:r>
      <w:r w:rsidRPr="00CD4F34">
        <w:rPr>
          <w:rFonts w:asciiTheme="minorHAnsi" w:hAnsiTheme="minorHAnsi" w:cstheme="minorHAnsi"/>
          <w:sz w:val="22"/>
          <w:szCs w:val="22"/>
        </w:rPr>
        <w:t xml:space="preserve">n país que sigue siendo de los mejores mercados para los vinos españoles. Enfrente, se encuentra el ascenso de países como China o </w:t>
      </w:r>
      <w:r w:rsidR="00CD4F34" w:rsidRPr="00CD4F34">
        <w:rPr>
          <w:rFonts w:asciiTheme="minorHAnsi" w:hAnsiTheme="minorHAnsi" w:cstheme="minorHAnsi"/>
          <w:sz w:val="22"/>
          <w:szCs w:val="22"/>
        </w:rPr>
        <w:t xml:space="preserve">los </w:t>
      </w:r>
      <w:r w:rsidRPr="00CD4F34">
        <w:rPr>
          <w:rFonts w:asciiTheme="minorHAnsi" w:hAnsiTheme="minorHAnsi" w:cstheme="minorHAnsi"/>
          <w:sz w:val="22"/>
          <w:szCs w:val="22"/>
        </w:rPr>
        <w:t>de América latina (México, Colombia, Puerto Rico o Brasil), que están yendo muy bien.</w:t>
      </w:r>
    </w:p>
    <w:p w14:paraId="56C0A7BE" w14:textId="77777777" w:rsidR="00CD4F34" w:rsidRPr="00CD4F34" w:rsidRDefault="00447D48" w:rsidP="00F0066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D4F34">
        <w:rPr>
          <w:rFonts w:asciiTheme="minorHAnsi" w:hAnsiTheme="minorHAnsi" w:cstheme="minorHAnsi"/>
          <w:sz w:val="22"/>
          <w:szCs w:val="22"/>
        </w:rPr>
        <w:t xml:space="preserve">En cuanto a los tipos de mercado y de vino, lo que sí </w:t>
      </w:r>
      <w:r w:rsidR="009E61B9" w:rsidRPr="00CD4F34">
        <w:rPr>
          <w:rFonts w:asciiTheme="minorHAnsi" w:hAnsiTheme="minorHAnsi" w:cstheme="minorHAnsi"/>
          <w:sz w:val="22"/>
          <w:szCs w:val="22"/>
        </w:rPr>
        <w:t>se ve</w:t>
      </w:r>
      <w:r w:rsidRPr="00CD4F34">
        <w:rPr>
          <w:rFonts w:asciiTheme="minorHAnsi" w:hAnsiTheme="minorHAnsi" w:cstheme="minorHAnsi"/>
          <w:sz w:val="22"/>
          <w:szCs w:val="22"/>
        </w:rPr>
        <w:t xml:space="preserve"> son algunas de las tendencias que se consolidan de años anteriores: van mejor los blancos que los tintos, los espumosos que los vinos </w:t>
      </w:r>
      <w:r w:rsidR="009E61B9" w:rsidRPr="00CD4F34">
        <w:rPr>
          <w:rFonts w:asciiTheme="minorHAnsi" w:hAnsiTheme="minorHAnsi" w:cstheme="minorHAnsi"/>
          <w:sz w:val="22"/>
          <w:szCs w:val="22"/>
        </w:rPr>
        <w:t>“</w:t>
      </w:r>
      <w:r w:rsidRPr="00CD4F34">
        <w:rPr>
          <w:rFonts w:asciiTheme="minorHAnsi" w:hAnsiTheme="minorHAnsi" w:cstheme="minorHAnsi"/>
          <w:sz w:val="22"/>
          <w:szCs w:val="22"/>
        </w:rPr>
        <w:t>tranquilos</w:t>
      </w:r>
      <w:r w:rsidR="009E61B9" w:rsidRPr="00CD4F34">
        <w:rPr>
          <w:rFonts w:asciiTheme="minorHAnsi" w:hAnsiTheme="minorHAnsi" w:cstheme="minorHAnsi"/>
          <w:sz w:val="22"/>
          <w:szCs w:val="22"/>
        </w:rPr>
        <w:t>”</w:t>
      </w:r>
      <w:r w:rsidRPr="00CD4F34">
        <w:rPr>
          <w:rFonts w:asciiTheme="minorHAnsi" w:hAnsiTheme="minorHAnsi" w:cstheme="minorHAnsi"/>
          <w:sz w:val="22"/>
          <w:szCs w:val="22"/>
        </w:rPr>
        <w:t xml:space="preserve">, los vinos “populares” y </w:t>
      </w:r>
      <w:r w:rsidR="009E61B9" w:rsidRPr="00CD4F34">
        <w:rPr>
          <w:rFonts w:asciiTheme="minorHAnsi" w:hAnsiTheme="minorHAnsi" w:cstheme="minorHAnsi"/>
          <w:sz w:val="22"/>
          <w:szCs w:val="22"/>
        </w:rPr>
        <w:t>“</w:t>
      </w:r>
      <w:r w:rsidRPr="00CD4F34">
        <w:rPr>
          <w:rFonts w:asciiTheme="minorHAnsi" w:hAnsiTheme="minorHAnsi" w:cstheme="minorHAnsi"/>
          <w:sz w:val="22"/>
          <w:szCs w:val="22"/>
        </w:rPr>
        <w:t>fáciles</w:t>
      </w:r>
      <w:r w:rsidR="009E61B9" w:rsidRPr="00CD4F34">
        <w:rPr>
          <w:rFonts w:asciiTheme="minorHAnsi" w:hAnsiTheme="minorHAnsi" w:cstheme="minorHAnsi"/>
          <w:sz w:val="22"/>
          <w:szCs w:val="22"/>
        </w:rPr>
        <w:t>”</w:t>
      </w:r>
      <w:r w:rsidRPr="00CD4F34">
        <w:rPr>
          <w:rFonts w:asciiTheme="minorHAnsi" w:hAnsiTheme="minorHAnsi" w:cstheme="minorHAnsi"/>
          <w:sz w:val="22"/>
          <w:szCs w:val="22"/>
        </w:rPr>
        <w:t xml:space="preserve"> de beber</w:t>
      </w:r>
      <w:r w:rsidR="009E61B9" w:rsidRPr="00CD4F34">
        <w:rPr>
          <w:rFonts w:asciiTheme="minorHAnsi" w:hAnsiTheme="minorHAnsi" w:cstheme="minorHAnsi"/>
          <w:sz w:val="22"/>
          <w:szCs w:val="22"/>
        </w:rPr>
        <w:t>,</w:t>
      </w:r>
      <w:r w:rsidRPr="00CD4F34">
        <w:rPr>
          <w:rFonts w:asciiTheme="minorHAnsi" w:hAnsiTheme="minorHAnsi" w:cstheme="minorHAnsi"/>
          <w:sz w:val="22"/>
          <w:szCs w:val="22"/>
        </w:rPr>
        <w:t xml:space="preserve"> sin ser necesariamente los baratos, </w:t>
      </w:r>
      <w:r w:rsidR="009E61B9" w:rsidRPr="00CD4F34">
        <w:rPr>
          <w:rFonts w:asciiTheme="minorHAnsi" w:hAnsiTheme="minorHAnsi" w:cstheme="minorHAnsi"/>
          <w:sz w:val="22"/>
          <w:szCs w:val="22"/>
        </w:rPr>
        <w:t xml:space="preserve">y </w:t>
      </w:r>
      <w:r w:rsidRPr="00CD4F34">
        <w:rPr>
          <w:rFonts w:asciiTheme="minorHAnsi" w:hAnsiTheme="minorHAnsi" w:cstheme="minorHAnsi"/>
          <w:sz w:val="22"/>
          <w:szCs w:val="22"/>
        </w:rPr>
        <w:t xml:space="preserve">que gusten; y también van bien </w:t>
      </w:r>
      <w:r w:rsidR="009E61B9" w:rsidRPr="00CD4F34">
        <w:rPr>
          <w:rFonts w:asciiTheme="minorHAnsi" w:hAnsiTheme="minorHAnsi" w:cstheme="minorHAnsi"/>
          <w:sz w:val="22"/>
          <w:szCs w:val="22"/>
        </w:rPr>
        <w:t>los</w:t>
      </w:r>
      <w:r w:rsidRPr="00CD4F34">
        <w:rPr>
          <w:rFonts w:asciiTheme="minorHAnsi" w:hAnsiTheme="minorHAnsi" w:cstheme="minorHAnsi"/>
          <w:sz w:val="22"/>
          <w:szCs w:val="22"/>
        </w:rPr>
        <w:t xml:space="preserve"> vinos de </w:t>
      </w:r>
      <w:r w:rsidR="009E61B9" w:rsidRPr="00CD4F34">
        <w:rPr>
          <w:rFonts w:asciiTheme="minorHAnsi" w:hAnsiTheme="minorHAnsi" w:cstheme="minorHAnsi"/>
          <w:sz w:val="22"/>
          <w:szCs w:val="22"/>
        </w:rPr>
        <w:t>alta</w:t>
      </w:r>
      <w:r w:rsidRPr="00CD4F34">
        <w:rPr>
          <w:rFonts w:asciiTheme="minorHAnsi" w:hAnsiTheme="minorHAnsi" w:cstheme="minorHAnsi"/>
          <w:sz w:val="22"/>
          <w:szCs w:val="22"/>
        </w:rPr>
        <w:t xml:space="preserve"> gama, “los clásicos</w:t>
      </w:r>
      <w:r w:rsidR="009E61B9" w:rsidRPr="00CD4F34">
        <w:rPr>
          <w:rFonts w:asciiTheme="minorHAnsi" w:hAnsiTheme="minorHAnsi" w:cstheme="minorHAnsi"/>
          <w:sz w:val="22"/>
          <w:szCs w:val="22"/>
        </w:rPr>
        <w:t xml:space="preserve">”. </w:t>
      </w:r>
    </w:p>
    <w:p w14:paraId="281B72BD" w14:textId="37F00608" w:rsidR="000F328F" w:rsidRPr="00CD4F34" w:rsidRDefault="009E61B9" w:rsidP="00F0066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CD4F34">
        <w:rPr>
          <w:rFonts w:asciiTheme="minorHAnsi" w:hAnsiTheme="minorHAnsi" w:cstheme="minorHAnsi"/>
          <w:sz w:val="22"/>
          <w:szCs w:val="22"/>
        </w:rPr>
        <w:t>No obstante, e</w:t>
      </w:r>
      <w:r w:rsidR="00447D48" w:rsidRPr="00CD4F34">
        <w:rPr>
          <w:rFonts w:asciiTheme="minorHAnsi" w:hAnsiTheme="minorHAnsi" w:cstheme="minorHAnsi"/>
          <w:sz w:val="22"/>
          <w:szCs w:val="22"/>
        </w:rPr>
        <w:t>l problema está en</w:t>
      </w:r>
      <w:r w:rsidRPr="00CD4F34">
        <w:rPr>
          <w:rFonts w:asciiTheme="minorHAnsi" w:hAnsiTheme="minorHAnsi" w:cstheme="minorHAnsi"/>
          <w:sz w:val="22"/>
          <w:szCs w:val="22"/>
        </w:rPr>
        <w:t xml:space="preserve"> que</w:t>
      </w:r>
      <w:r w:rsidR="00447D48" w:rsidRPr="00CD4F34">
        <w:rPr>
          <w:rFonts w:asciiTheme="minorHAnsi" w:hAnsiTheme="minorHAnsi" w:cstheme="minorHAnsi"/>
          <w:sz w:val="22"/>
          <w:szCs w:val="22"/>
        </w:rPr>
        <w:t xml:space="preserve"> algunos tintos y clásicos de algunas regiones europeas siguen teniendo problemas. </w:t>
      </w:r>
      <w:r w:rsidRPr="00CD4F34">
        <w:rPr>
          <w:rFonts w:asciiTheme="minorHAnsi" w:hAnsiTheme="minorHAnsi" w:cstheme="minorHAnsi"/>
          <w:sz w:val="22"/>
          <w:szCs w:val="22"/>
        </w:rPr>
        <w:t>Y eso</w:t>
      </w:r>
      <w:r w:rsidR="00447D48" w:rsidRPr="00CD4F34">
        <w:rPr>
          <w:rFonts w:asciiTheme="minorHAnsi" w:hAnsiTheme="minorHAnsi" w:cstheme="minorHAnsi"/>
          <w:sz w:val="22"/>
          <w:szCs w:val="22"/>
        </w:rPr>
        <w:t xml:space="preserve"> es algo que nos tiene que hace</w:t>
      </w:r>
      <w:r w:rsidR="0003182C" w:rsidRPr="00CD4F34">
        <w:rPr>
          <w:rFonts w:asciiTheme="minorHAnsi" w:hAnsiTheme="minorHAnsi" w:cstheme="minorHAnsi"/>
          <w:sz w:val="22"/>
          <w:szCs w:val="22"/>
        </w:rPr>
        <w:t>r pensar</w:t>
      </w:r>
      <w:r w:rsidR="00447D48" w:rsidRPr="00CD4F34">
        <w:rPr>
          <w:rFonts w:asciiTheme="minorHAnsi" w:hAnsiTheme="minorHAnsi" w:cstheme="minorHAnsi"/>
          <w:sz w:val="22"/>
          <w:szCs w:val="22"/>
        </w:rPr>
        <w:t xml:space="preserve"> mucho, </w:t>
      </w:r>
      <w:r w:rsidRPr="00CD4F34">
        <w:rPr>
          <w:rFonts w:asciiTheme="minorHAnsi" w:hAnsiTheme="minorHAnsi" w:cstheme="minorHAnsi"/>
          <w:sz w:val="22"/>
          <w:szCs w:val="22"/>
        </w:rPr>
        <w:t xml:space="preserve">puesto que </w:t>
      </w:r>
      <w:r w:rsidR="00447D48" w:rsidRPr="00CD4F34">
        <w:rPr>
          <w:rFonts w:asciiTheme="minorHAnsi" w:hAnsiTheme="minorHAnsi" w:cstheme="minorHAnsi"/>
          <w:sz w:val="22"/>
          <w:szCs w:val="22"/>
        </w:rPr>
        <w:t>beb</w:t>
      </w:r>
      <w:r w:rsidR="0003182C" w:rsidRPr="00CD4F34">
        <w:rPr>
          <w:rFonts w:asciiTheme="minorHAnsi" w:hAnsiTheme="minorHAnsi" w:cstheme="minorHAnsi"/>
          <w:sz w:val="22"/>
          <w:szCs w:val="22"/>
        </w:rPr>
        <w:t>id</w:t>
      </w:r>
      <w:r w:rsidR="00447D48" w:rsidRPr="00CD4F34">
        <w:rPr>
          <w:rFonts w:asciiTheme="minorHAnsi" w:hAnsiTheme="minorHAnsi" w:cstheme="minorHAnsi"/>
          <w:sz w:val="22"/>
          <w:szCs w:val="22"/>
        </w:rPr>
        <w:t xml:space="preserve">as </w:t>
      </w:r>
      <w:r w:rsidRPr="00CD4F34">
        <w:rPr>
          <w:rFonts w:asciiTheme="minorHAnsi" w:hAnsiTheme="minorHAnsi" w:cstheme="minorHAnsi"/>
          <w:sz w:val="22"/>
          <w:szCs w:val="22"/>
        </w:rPr>
        <w:t>como los</w:t>
      </w:r>
      <w:r w:rsidR="00447D48" w:rsidRPr="00CD4F34">
        <w:rPr>
          <w:rFonts w:asciiTheme="minorHAnsi" w:hAnsiTheme="minorHAnsi" w:cstheme="minorHAnsi"/>
          <w:sz w:val="22"/>
          <w:szCs w:val="22"/>
        </w:rPr>
        <w:t xml:space="preserve"> cócteles, los </w:t>
      </w:r>
      <w:proofErr w:type="spellStart"/>
      <w:r w:rsidR="00447D48" w:rsidRPr="00CD4F34">
        <w:rPr>
          <w:rFonts w:asciiTheme="minorHAnsi" w:hAnsiTheme="minorHAnsi" w:cstheme="minorHAnsi"/>
          <w:sz w:val="22"/>
          <w:szCs w:val="22"/>
        </w:rPr>
        <w:t>spritzs</w:t>
      </w:r>
      <w:proofErr w:type="spellEnd"/>
      <w:r w:rsidR="00447D48" w:rsidRPr="00CD4F34">
        <w:rPr>
          <w:rFonts w:asciiTheme="minorHAnsi" w:hAnsiTheme="minorHAnsi" w:cstheme="minorHAnsi"/>
          <w:sz w:val="22"/>
          <w:szCs w:val="22"/>
        </w:rPr>
        <w:t xml:space="preserve">, </w:t>
      </w:r>
      <w:r w:rsidRPr="00CD4F34">
        <w:rPr>
          <w:rFonts w:asciiTheme="minorHAnsi" w:hAnsiTheme="minorHAnsi" w:cstheme="minorHAnsi"/>
          <w:sz w:val="22"/>
          <w:szCs w:val="22"/>
        </w:rPr>
        <w:t xml:space="preserve">los vinos </w:t>
      </w:r>
      <w:r w:rsidR="00447D48" w:rsidRPr="00CD4F34">
        <w:rPr>
          <w:rFonts w:asciiTheme="minorHAnsi" w:hAnsiTheme="minorHAnsi" w:cstheme="minorHAnsi"/>
          <w:sz w:val="22"/>
          <w:szCs w:val="22"/>
        </w:rPr>
        <w:t>de baja graduación</w:t>
      </w:r>
      <w:r w:rsidRPr="00CD4F34">
        <w:rPr>
          <w:rFonts w:asciiTheme="minorHAnsi" w:hAnsiTheme="minorHAnsi" w:cstheme="minorHAnsi"/>
          <w:sz w:val="22"/>
          <w:szCs w:val="22"/>
        </w:rPr>
        <w:t xml:space="preserve"> o los </w:t>
      </w:r>
      <w:proofErr w:type="spellStart"/>
      <w:r w:rsidRPr="00CD4F34">
        <w:rPr>
          <w:rFonts w:asciiTheme="minorHAnsi" w:hAnsiTheme="minorHAnsi" w:cstheme="minorHAnsi"/>
          <w:sz w:val="22"/>
          <w:szCs w:val="22"/>
        </w:rPr>
        <w:t>frizzantes</w:t>
      </w:r>
      <w:proofErr w:type="spellEnd"/>
      <w:r w:rsidRPr="00CD4F34">
        <w:rPr>
          <w:rFonts w:asciiTheme="minorHAnsi" w:hAnsiTheme="minorHAnsi" w:cstheme="minorHAnsi"/>
          <w:sz w:val="22"/>
          <w:szCs w:val="22"/>
        </w:rPr>
        <w:t xml:space="preserve"> están siendo tendencia y van muy bien, ya que </w:t>
      </w:r>
      <w:r w:rsidR="0003182C" w:rsidRPr="00CD4F34">
        <w:rPr>
          <w:rFonts w:asciiTheme="minorHAnsi" w:hAnsiTheme="minorHAnsi" w:cstheme="minorHAnsi"/>
          <w:sz w:val="22"/>
          <w:szCs w:val="22"/>
        </w:rPr>
        <w:t xml:space="preserve">están abriendo un mundo entero y nuevo de bebidas que no son </w:t>
      </w:r>
      <w:r w:rsidRPr="00CD4F34">
        <w:rPr>
          <w:rFonts w:asciiTheme="minorHAnsi" w:hAnsiTheme="minorHAnsi" w:cstheme="minorHAnsi"/>
          <w:sz w:val="22"/>
          <w:szCs w:val="22"/>
        </w:rPr>
        <w:t xml:space="preserve">especialmente </w:t>
      </w:r>
      <w:r w:rsidR="0003182C" w:rsidRPr="00CD4F34">
        <w:rPr>
          <w:rFonts w:asciiTheme="minorHAnsi" w:hAnsiTheme="minorHAnsi" w:cstheme="minorHAnsi"/>
          <w:sz w:val="22"/>
          <w:szCs w:val="22"/>
        </w:rPr>
        <w:t>vinos clásicos</w:t>
      </w:r>
      <w:r w:rsidRPr="00CD4F34">
        <w:rPr>
          <w:rFonts w:asciiTheme="minorHAnsi" w:hAnsiTheme="minorHAnsi" w:cstheme="minorHAnsi"/>
          <w:sz w:val="22"/>
          <w:szCs w:val="22"/>
        </w:rPr>
        <w:t>,</w:t>
      </w:r>
      <w:r w:rsidR="0003182C" w:rsidRPr="00CD4F34">
        <w:rPr>
          <w:rFonts w:asciiTheme="minorHAnsi" w:hAnsiTheme="minorHAnsi" w:cstheme="minorHAnsi"/>
          <w:sz w:val="22"/>
          <w:szCs w:val="22"/>
        </w:rPr>
        <w:t xml:space="preserve"> pero de repente </w:t>
      </w:r>
      <w:r w:rsidRPr="00CD4F34">
        <w:rPr>
          <w:rFonts w:asciiTheme="minorHAnsi" w:hAnsiTheme="minorHAnsi" w:cstheme="minorHAnsi"/>
          <w:sz w:val="22"/>
          <w:szCs w:val="22"/>
        </w:rPr>
        <w:t>van fenomenal</w:t>
      </w:r>
      <w:r w:rsidR="0003182C" w:rsidRPr="00CD4F34">
        <w:rPr>
          <w:rFonts w:asciiTheme="minorHAnsi" w:hAnsiTheme="minorHAnsi" w:cstheme="minorHAnsi"/>
          <w:sz w:val="22"/>
          <w:szCs w:val="22"/>
        </w:rPr>
        <w:t xml:space="preserve"> y las propias bodegas están reaccionando muy rápido a eso. </w:t>
      </w:r>
    </w:p>
    <w:sectPr w:rsidR="000F328F" w:rsidRPr="00CD4F34" w:rsidSect="00DC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30DF" w14:textId="77777777" w:rsidR="00F03EBB" w:rsidRDefault="00F03EBB">
      <w:r>
        <w:separator/>
      </w:r>
    </w:p>
  </w:endnote>
  <w:endnote w:type="continuationSeparator" w:id="0">
    <w:p w14:paraId="2AE9EA3D" w14:textId="77777777" w:rsidR="00F03EBB" w:rsidRDefault="00F0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8B82" w14:textId="77777777" w:rsidR="00F03EBB" w:rsidRDefault="00F03EBB">
      <w:r>
        <w:separator/>
      </w:r>
    </w:p>
  </w:footnote>
  <w:footnote w:type="continuationSeparator" w:id="0">
    <w:p w14:paraId="3E02F1F1" w14:textId="77777777" w:rsidR="00F03EBB" w:rsidRDefault="00F03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505999">
    <w:abstractNumId w:val="0"/>
  </w:num>
  <w:num w:numId="2" w16cid:durableId="700126062">
    <w:abstractNumId w:val="1"/>
  </w:num>
  <w:num w:numId="3" w16cid:durableId="1469126485">
    <w:abstractNumId w:val="6"/>
  </w:num>
  <w:num w:numId="4" w16cid:durableId="1812090984">
    <w:abstractNumId w:val="4"/>
  </w:num>
  <w:num w:numId="5" w16cid:durableId="694773320">
    <w:abstractNumId w:val="9"/>
  </w:num>
  <w:num w:numId="6" w16cid:durableId="2079017744">
    <w:abstractNumId w:val="2"/>
  </w:num>
  <w:num w:numId="7" w16cid:durableId="1584414879">
    <w:abstractNumId w:val="7"/>
  </w:num>
  <w:num w:numId="8" w16cid:durableId="171527014">
    <w:abstractNumId w:val="5"/>
  </w:num>
  <w:num w:numId="9" w16cid:durableId="1456291167">
    <w:abstractNumId w:val="8"/>
  </w:num>
  <w:num w:numId="10" w16cid:durableId="1692027110">
    <w:abstractNumId w:val="10"/>
  </w:num>
  <w:num w:numId="11" w16cid:durableId="1371220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83"/>
    <w:rsid w:val="0001099F"/>
    <w:rsid w:val="00014BDF"/>
    <w:rsid w:val="00020578"/>
    <w:rsid w:val="0003182C"/>
    <w:rsid w:val="00036358"/>
    <w:rsid w:val="00065814"/>
    <w:rsid w:val="0006597F"/>
    <w:rsid w:val="000700FB"/>
    <w:rsid w:val="00086A13"/>
    <w:rsid w:val="00091B3B"/>
    <w:rsid w:val="000A176F"/>
    <w:rsid w:val="000B6D7E"/>
    <w:rsid w:val="000C6E05"/>
    <w:rsid w:val="000D38B7"/>
    <w:rsid w:val="000F328F"/>
    <w:rsid w:val="001203D4"/>
    <w:rsid w:val="00137D9C"/>
    <w:rsid w:val="00157ED4"/>
    <w:rsid w:val="00165C27"/>
    <w:rsid w:val="001923FD"/>
    <w:rsid w:val="001A1B15"/>
    <w:rsid w:val="001A6F12"/>
    <w:rsid w:val="001E7D2A"/>
    <w:rsid w:val="001F1366"/>
    <w:rsid w:val="0020235A"/>
    <w:rsid w:val="00215116"/>
    <w:rsid w:val="00232400"/>
    <w:rsid w:val="002325A1"/>
    <w:rsid w:val="00266434"/>
    <w:rsid w:val="00276550"/>
    <w:rsid w:val="002926C6"/>
    <w:rsid w:val="0029472E"/>
    <w:rsid w:val="002A2C1B"/>
    <w:rsid w:val="002B3E5F"/>
    <w:rsid w:val="002B496F"/>
    <w:rsid w:val="002F34BA"/>
    <w:rsid w:val="00307086"/>
    <w:rsid w:val="00386E68"/>
    <w:rsid w:val="003A7354"/>
    <w:rsid w:val="003B23EB"/>
    <w:rsid w:val="003C1789"/>
    <w:rsid w:val="00402D40"/>
    <w:rsid w:val="00445DC5"/>
    <w:rsid w:val="00447D48"/>
    <w:rsid w:val="00463B16"/>
    <w:rsid w:val="004A4ED8"/>
    <w:rsid w:val="004B0FEA"/>
    <w:rsid w:val="004F0F62"/>
    <w:rsid w:val="00540B35"/>
    <w:rsid w:val="00547E98"/>
    <w:rsid w:val="00557085"/>
    <w:rsid w:val="005834B9"/>
    <w:rsid w:val="00584CC2"/>
    <w:rsid w:val="00592078"/>
    <w:rsid w:val="005A06C3"/>
    <w:rsid w:val="005B1E0C"/>
    <w:rsid w:val="005D103C"/>
    <w:rsid w:val="005F355D"/>
    <w:rsid w:val="00610B68"/>
    <w:rsid w:val="00612552"/>
    <w:rsid w:val="00613A87"/>
    <w:rsid w:val="006406F6"/>
    <w:rsid w:val="00643CCD"/>
    <w:rsid w:val="00646895"/>
    <w:rsid w:val="00656E65"/>
    <w:rsid w:val="00695B7E"/>
    <w:rsid w:val="006D4A35"/>
    <w:rsid w:val="006D5195"/>
    <w:rsid w:val="006F2257"/>
    <w:rsid w:val="006F375E"/>
    <w:rsid w:val="0072029C"/>
    <w:rsid w:val="00740EAB"/>
    <w:rsid w:val="007545E1"/>
    <w:rsid w:val="007605CB"/>
    <w:rsid w:val="00781CAE"/>
    <w:rsid w:val="00791D33"/>
    <w:rsid w:val="00797C54"/>
    <w:rsid w:val="007B20AE"/>
    <w:rsid w:val="007E177C"/>
    <w:rsid w:val="007F453A"/>
    <w:rsid w:val="00823DF8"/>
    <w:rsid w:val="008258B2"/>
    <w:rsid w:val="00850E86"/>
    <w:rsid w:val="008F12AE"/>
    <w:rsid w:val="008F6E20"/>
    <w:rsid w:val="00923283"/>
    <w:rsid w:val="00925941"/>
    <w:rsid w:val="00934E35"/>
    <w:rsid w:val="00985D4A"/>
    <w:rsid w:val="00993431"/>
    <w:rsid w:val="009A7D2D"/>
    <w:rsid w:val="009B7330"/>
    <w:rsid w:val="009C6AF5"/>
    <w:rsid w:val="009D207B"/>
    <w:rsid w:val="009E61B9"/>
    <w:rsid w:val="00A024F9"/>
    <w:rsid w:val="00A2386F"/>
    <w:rsid w:val="00A316A5"/>
    <w:rsid w:val="00A4388D"/>
    <w:rsid w:val="00A479BA"/>
    <w:rsid w:val="00A61119"/>
    <w:rsid w:val="00A61268"/>
    <w:rsid w:val="00A96B52"/>
    <w:rsid w:val="00AC7AAC"/>
    <w:rsid w:val="00AD241B"/>
    <w:rsid w:val="00AD5381"/>
    <w:rsid w:val="00AE7257"/>
    <w:rsid w:val="00B2015E"/>
    <w:rsid w:val="00B77378"/>
    <w:rsid w:val="00B77E5A"/>
    <w:rsid w:val="00BA0EBB"/>
    <w:rsid w:val="00BB6065"/>
    <w:rsid w:val="00BD007F"/>
    <w:rsid w:val="00BD0DAA"/>
    <w:rsid w:val="00C00AAE"/>
    <w:rsid w:val="00C359DE"/>
    <w:rsid w:val="00C44344"/>
    <w:rsid w:val="00C466AA"/>
    <w:rsid w:val="00C56A37"/>
    <w:rsid w:val="00C70684"/>
    <w:rsid w:val="00C962EB"/>
    <w:rsid w:val="00CD0157"/>
    <w:rsid w:val="00CD4F34"/>
    <w:rsid w:val="00CE2E13"/>
    <w:rsid w:val="00CE317E"/>
    <w:rsid w:val="00CE696C"/>
    <w:rsid w:val="00D026F0"/>
    <w:rsid w:val="00D16027"/>
    <w:rsid w:val="00D21244"/>
    <w:rsid w:val="00D61D3E"/>
    <w:rsid w:val="00D6246D"/>
    <w:rsid w:val="00D76558"/>
    <w:rsid w:val="00D776DE"/>
    <w:rsid w:val="00D8579E"/>
    <w:rsid w:val="00D85BB9"/>
    <w:rsid w:val="00DC1EEE"/>
    <w:rsid w:val="00DC28D0"/>
    <w:rsid w:val="00DC57FA"/>
    <w:rsid w:val="00E04092"/>
    <w:rsid w:val="00E074A2"/>
    <w:rsid w:val="00E107B0"/>
    <w:rsid w:val="00E1112F"/>
    <w:rsid w:val="00E16ACE"/>
    <w:rsid w:val="00E30A6A"/>
    <w:rsid w:val="00E55983"/>
    <w:rsid w:val="00E64A58"/>
    <w:rsid w:val="00E7000C"/>
    <w:rsid w:val="00E731CE"/>
    <w:rsid w:val="00E961C1"/>
    <w:rsid w:val="00EB5848"/>
    <w:rsid w:val="00EF7FF2"/>
    <w:rsid w:val="00F0066D"/>
    <w:rsid w:val="00F020F7"/>
    <w:rsid w:val="00F03EBB"/>
    <w:rsid w:val="00F15E03"/>
    <w:rsid w:val="00F42DE0"/>
    <w:rsid w:val="00F47969"/>
    <w:rsid w:val="00F754F7"/>
    <w:rsid w:val="00F814C1"/>
    <w:rsid w:val="00FA0F1A"/>
    <w:rsid w:val="00F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">
    <w:name w:val="Título de TDC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8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4</cp:revision>
  <cp:lastPrinted>2024-10-03T07:49:00Z</cp:lastPrinted>
  <dcterms:created xsi:type="dcterms:W3CDTF">2025-05-07T15:47:00Z</dcterms:created>
  <dcterms:modified xsi:type="dcterms:W3CDTF">2025-05-07T15:59:00Z</dcterms:modified>
</cp:coreProperties>
</file>