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2821D5" w14:textId="226F1C86" w:rsidR="00A42FB5" w:rsidRDefault="00760385" w:rsidP="00307086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760385">
        <w:rPr>
          <w:rFonts w:asciiTheme="minorHAnsi" w:hAnsiTheme="minorHAnsi" w:cstheme="minorHAnsi"/>
          <w:b/>
          <w:bCs/>
          <w:sz w:val="28"/>
          <w:szCs w:val="28"/>
        </w:rPr>
        <w:t xml:space="preserve">Congreso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de la </w:t>
      </w:r>
      <w:r w:rsidRPr="00760385">
        <w:rPr>
          <w:rFonts w:asciiTheme="minorHAnsi" w:hAnsiTheme="minorHAnsi" w:cstheme="minorHAnsi"/>
          <w:b/>
          <w:bCs/>
          <w:sz w:val="28"/>
          <w:szCs w:val="28"/>
        </w:rPr>
        <w:t>Asociación Española de Periodistas y Escritores del Vino</w:t>
      </w:r>
      <w:r>
        <w:rPr>
          <w:rFonts w:asciiTheme="minorHAnsi" w:hAnsiTheme="minorHAnsi" w:cstheme="minorHAnsi"/>
          <w:b/>
          <w:bCs/>
          <w:sz w:val="28"/>
          <w:szCs w:val="28"/>
        </w:rPr>
        <w:t>, AEPEV</w:t>
      </w:r>
    </w:p>
    <w:p w14:paraId="33655336" w14:textId="77777777" w:rsidR="00760385" w:rsidRPr="00E7000C" w:rsidRDefault="00760385" w:rsidP="00307086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5D524BB1" w14:textId="0F87C07A" w:rsidR="00BE1A21" w:rsidRPr="00A42FB5" w:rsidRDefault="00BE1A21" w:rsidP="00BE1A21">
      <w:pPr>
        <w:jc w:val="both"/>
        <w:rPr>
          <w:rFonts w:asciiTheme="minorHAnsi" w:hAnsiTheme="minorHAnsi" w:cstheme="minorHAnsi"/>
          <w:b/>
          <w:bCs/>
          <w:sz w:val="40"/>
          <w:szCs w:val="40"/>
        </w:rPr>
      </w:pPr>
      <w:r>
        <w:rPr>
          <w:rFonts w:asciiTheme="minorHAnsi" w:hAnsiTheme="minorHAnsi" w:cstheme="minorHAnsi"/>
          <w:b/>
          <w:bCs/>
          <w:sz w:val="40"/>
          <w:szCs w:val="40"/>
        </w:rPr>
        <w:t xml:space="preserve">Periodistas especializados se citan en FENAVIN para impulsar una comunicación </w:t>
      </w:r>
      <w:r w:rsidR="00AF759C">
        <w:rPr>
          <w:rFonts w:asciiTheme="minorHAnsi" w:hAnsiTheme="minorHAnsi" w:cstheme="minorHAnsi"/>
          <w:b/>
          <w:bCs/>
          <w:sz w:val="40"/>
          <w:szCs w:val="40"/>
        </w:rPr>
        <w:t xml:space="preserve">del vino </w:t>
      </w:r>
      <w:r>
        <w:rPr>
          <w:rFonts w:asciiTheme="minorHAnsi" w:hAnsiTheme="minorHAnsi" w:cstheme="minorHAnsi"/>
          <w:b/>
          <w:bCs/>
          <w:sz w:val="40"/>
          <w:szCs w:val="40"/>
        </w:rPr>
        <w:t xml:space="preserve">más moderna </w:t>
      </w:r>
    </w:p>
    <w:p w14:paraId="2C448FED" w14:textId="77777777" w:rsidR="00BE1A21" w:rsidRDefault="00BE1A21" w:rsidP="00BE1A21">
      <w:pPr>
        <w:jc w:val="both"/>
        <w:rPr>
          <w:rFonts w:asciiTheme="minorHAnsi" w:hAnsiTheme="minorHAnsi" w:cstheme="minorHAnsi"/>
          <w:b/>
          <w:bCs/>
          <w:sz w:val="40"/>
          <w:szCs w:val="40"/>
        </w:rPr>
      </w:pPr>
    </w:p>
    <w:p w14:paraId="6E85D4EB" w14:textId="62F173DB" w:rsidR="00760385" w:rsidRPr="00760385" w:rsidRDefault="0020235A" w:rsidP="00760385">
      <w:pPr>
        <w:jc w:val="both"/>
        <w:rPr>
          <w:rFonts w:asciiTheme="minorHAnsi" w:hAnsiTheme="minorHAnsi" w:cstheme="minorHAnsi"/>
        </w:rPr>
      </w:pPr>
      <w:r w:rsidRPr="00760385">
        <w:rPr>
          <w:rFonts w:asciiTheme="minorHAnsi" w:hAnsiTheme="minorHAnsi" w:cstheme="minorHAnsi"/>
          <w:b/>
          <w:bCs/>
        </w:rPr>
        <w:t xml:space="preserve">Ciudad Real, </w:t>
      </w:r>
      <w:r w:rsidR="00FC5A3C">
        <w:rPr>
          <w:rFonts w:asciiTheme="minorHAnsi" w:hAnsiTheme="minorHAnsi" w:cstheme="minorHAnsi"/>
          <w:b/>
          <w:bCs/>
        </w:rPr>
        <w:t>01</w:t>
      </w:r>
      <w:r w:rsidR="00A42FB5" w:rsidRPr="00760385">
        <w:rPr>
          <w:rFonts w:asciiTheme="minorHAnsi" w:hAnsiTheme="minorHAnsi" w:cstheme="minorHAnsi"/>
          <w:b/>
          <w:bCs/>
        </w:rPr>
        <w:t>-</w:t>
      </w:r>
      <w:r w:rsidR="00FC5A3C">
        <w:rPr>
          <w:rFonts w:asciiTheme="minorHAnsi" w:hAnsiTheme="minorHAnsi" w:cstheme="minorHAnsi"/>
          <w:b/>
          <w:bCs/>
        </w:rPr>
        <w:t>5</w:t>
      </w:r>
      <w:r w:rsidRPr="00760385">
        <w:rPr>
          <w:rFonts w:asciiTheme="minorHAnsi" w:hAnsiTheme="minorHAnsi" w:cstheme="minorHAnsi"/>
          <w:b/>
          <w:bCs/>
        </w:rPr>
        <w:t>-2025.-</w:t>
      </w:r>
      <w:r w:rsidRPr="00A42FB5">
        <w:t xml:space="preserve"> </w:t>
      </w:r>
      <w:r w:rsidR="00760385" w:rsidRPr="00760385">
        <w:rPr>
          <w:rFonts w:asciiTheme="minorHAnsi" w:hAnsiTheme="minorHAnsi" w:cstheme="minorHAnsi"/>
        </w:rPr>
        <w:t xml:space="preserve">Más de medio centenar de periodistas, comunicadores y profesionales del vino se darán cita el próximo martes 6 de mayo en FENAVIN (Feria Nacional del Vino) para participar </w:t>
      </w:r>
      <w:r w:rsidR="00760385">
        <w:rPr>
          <w:rFonts w:asciiTheme="minorHAnsi" w:hAnsiTheme="minorHAnsi" w:cstheme="minorHAnsi"/>
        </w:rPr>
        <w:t xml:space="preserve">en </w:t>
      </w:r>
      <w:proofErr w:type="gramStart"/>
      <w:r w:rsidR="00760385">
        <w:rPr>
          <w:rFonts w:asciiTheme="minorHAnsi" w:hAnsiTheme="minorHAnsi" w:cstheme="minorHAnsi"/>
        </w:rPr>
        <w:t xml:space="preserve">el  </w:t>
      </w:r>
      <w:r w:rsidR="00760385" w:rsidRPr="00760385">
        <w:rPr>
          <w:rFonts w:asciiTheme="minorHAnsi" w:hAnsiTheme="minorHAnsi" w:cstheme="minorHAnsi"/>
        </w:rPr>
        <w:t>Congreso</w:t>
      </w:r>
      <w:proofErr w:type="gramEnd"/>
      <w:r w:rsidR="00760385" w:rsidRPr="00760385">
        <w:rPr>
          <w:rFonts w:asciiTheme="minorHAnsi" w:hAnsiTheme="minorHAnsi" w:cstheme="minorHAnsi"/>
        </w:rPr>
        <w:t xml:space="preserve"> de la Asociación Española de Periodistas y Escritores del Vino</w:t>
      </w:r>
      <w:r w:rsidR="00760385">
        <w:rPr>
          <w:rFonts w:asciiTheme="minorHAnsi" w:hAnsiTheme="minorHAnsi" w:cstheme="minorHAnsi"/>
        </w:rPr>
        <w:t xml:space="preserve"> (AEPEV),</w:t>
      </w:r>
      <w:r w:rsidR="00760385" w:rsidRPr="00760385">
        <w:rPr>
          <w:rFonts w:asciiTheme="minorHAnsi" w:hAnsiTheme="minorHAnsi" w:cstheme="minorHAnsi"/>
        </w:rPr>
        <w:t xml:space="preserve"> una jornada de reflexión y debate que busca renovar la forma en que se comunica e</w:t>
      </w:r>
      <w:r w:rsidR="00760385">
        <w:rPr>
          <w:rFonts w:asciiTheme="minorHAnsi" w:hAnsiTheme="minorHAnsi" w:cstheme="minorHAnsi"/>
        </w:rPr>
        <w:t xml:space="preserve">l vino en España. El encuentro </w:t>
      </w:r>
      <w:r w:rsidR="00760385" w:rsidRPr="00760385">
        <w:rPr>
          <w:rFonts w:asciiTheme="minorHAnsi" w:hAnsiTheme="minorHAnsi" w:cstheme="minorHAnsi"/>
        </w:rPr>
        <w:t>tiene como objetivo diseñar nuevas estrategias que conecten con las audiencias actuales, especialmente con los consumidores más jóvenes.</w:t>
      </w:r>
    </w:p>
    <w:p w14:paraId="1F4636EE" w14:textId="77777777" w:rsidR="00760385" w:rsidRPr="00760385" w:rsidRDefault="00760385" w:rsidP="00760385">
      <w:pPr>
        <w:jc w:val="both"/>
        <w:rPr>
          <w:rFonts w:asciiTheme="minorHAnsi" w:hAnsiTheme="minorHAnsi" w:cstheme="minorHAnsi"/>
        </w:rPr>
      </w:pPr>
    </w:p>
    <w:p w14:paraId="710B3ACA" w14:textId="11C3BF3F" w:rsidR="00760385" w:rsidRPr="00760385" w:rsidRDefault="00760385" w:rsidP="00760385">
      <w:pPr>
        <w:jc w:val="both"/>
        <w:rPr>
          <w:rFonts w:asciiTheme="minorHAnsi" w:hAnsiTheme="minorHAnsi" w:cstheme="minorHAnsi"/>
        </w:rPr>
      </w:pPr>
      <w:r w:rsidRPr="00760385">
        <w:rPr>
          <w:rFonts w:asciiTheme="minorHAnsi" w:hAnsiTheme="minorHAnsi" w:cstheme="minorHAnsi"/>
        </w:rPr>
        <w:t xml:space="preserve">Según explica el secretario general de AEPEV, </w:t>
      </w:r>
      <w:r w:rsidRPr="00B24B9C">
        <w:rPr>
          <w:rFonts w:asciiTheme="minorHAnsi" w:hAnsiTheme="minorHAnsi" w:cstheme="minorHAnsi"/>
          <w:b/>
        </w:rPr>
        <w:t xml:space="preserve">Ernesto </w:t>
      </w:r>
      <w:proofErr w:type="spellStart"/>
      <w:r w:rsidRPr="00B24B9C">
        <w:rPr>
          <w:rFonts w:asciiTheme="minorHAnsi" w:hAnsiTheme="minorHAnsi" w:cstheme="minorHAnsi"/>
          <w:b/>
        </w:rPr>
        <w:t>Gallud</w:t>
      </w:r>
      <w:proofErr w:type="spellEnd"/>
      <w:r w:rsidRPr="00760385">
        <w:rPr>
          <w:rFonts w:asciiTheme="minorHAnsi" w:hAnsiTheme="minorHAnsi" w:cstheme="minorHAnsi"/>
        </w:rPr>
        <w:t>, la iniciativa parte de una preocupación compartida por los profundos cambios que está experimentando tanto el mundo del vino co</w:t>
      </w:r>
      <w:r>
        <w:rPr>
          <w:rFonts w:asciiTheme="minorHAnsi" w:hAnsiTheme="minorHAnsi" w:cstheme="minorHAnsi"/>
        </w:rPr>
        <w:t xml:space="preserve">mo el periodismo especializado: </w:t>
      </w:r>
      <w:r w:rsidRPr="00760385">
        <w:rPr>
          <w:rFonts w:asciiTheme="minorHAnsi" w:hAnsiTheme="minorHAnsi" w:cstheme="minorHAnsi"/>
        </w:rPr>
        <w:t>“La opinión pública quiere saber más del vino, pero no necesariamente desde el lenguaje técnico o clásico. Muchos piden que dejemos de hablar tanto del producto como ‘caldo’ y empecemos a hablar más de las experiencias vitales que lo rodean”.</w:t>
      </w:r>
    </w:p>
    <w:p w14:paraId="56DB3E09" w14:textId="77777777" w:rsidR="00760385" w:rsidRPr="00760385" w:rsidRDefault="00760385" w:rsidP="00760385">
      <w:pPr>
        <w:jc w:val="both"/>
        <w:rPr>
          <w:rFonts w:asciiTheme="minorHAnsi" w:hAnsiTheme="minorHAnsi" w:cstheme="minorHAnsi"/>
        </w:rPr>
      </w:pPr>
    </w:p>
    <w:p w14:paraId="33E7B36A" w14:textId="77777777" w:rsidR="00760385" w:rsidRPr="00760385" w:rsidRDefault="00760385" w:rsidP="00760385">
      <w:pPr>
        <w:jc w:val="both"/>
        <w:rPr>
          <w:rFonts w:asciiTheme="minorHAnsi" w:hAnsiTheme="minorHAnsi" w:cstheme="minorHAnsi"/>
        </w:rPr>
      </w:pPr>
      <w:r w:rsidRPr="00760385">
        <w:rPr>
          <w:rFonts w:asciiTheme="minorHAnsi" w:hAnsiTheme="minorHAnsi" w:cstheme="minorHAnsi"/>
        </w:rPr>
        <w:t>La jornada contará con más de 20 ponencias breves y dinámicas, en las que participarán periodistas, sumilleres, hosteleros, profesionales de la comunicación, enólogos e incluso químicos. Cada intervención propondrá ideas concretas sobre cómo modernizar el lenguaje, aprovechar mejor las redes sociales y conectar emocionalmente con los nuevos consumidores.</w:t>
      </w:r>
    </w:p>
    <w:p w14:paraId="5ADAC2AC" w14:textId="77777777" w:rsidR="00760385" w:rsidRPr="00760385" w:rsidRDefault="00760385" w:rsidP="00760385">
      <w:pPr>
        <w:jc w:val="both"/>
        <w:rPr>
          <w:rFonts w:asciiTheme="minorHAnsi" w:hAnsiTheme="minorHAnsi" w:cstheme="minorHAnsi"/>
        </w:rPr>
      </w:pPr>
    </w:p>
    <w:p w14:paraId="156B202C" w14:textId="77777777" w:rsidR="00760385" w:rsidRPr="00760385" w:rsidRDefault="00760385" w:rsidP="00760385">
      <w:pPr>
        <w:jc w:val="both"/>
        <w:rPr>
          <w:rFonts w:asciiTheme="minorHAnsi" w:hAnsiTheme="minorHAnsi" w:cstheme="minorHAnsi"/>
        </w:rPr>
      </w:pPr>
      <w:r w:rsidRPr="00760385">
        <w:rPr>
          <w:rFonts w:asciiTheme="minorHAnsi" w:hAnsiTheme="minorHAnsi" w:cstheme="minorHAnsi"/>
        </w:rPr>
        <w:t>Además, el evento incluirá espacios de participación abiertos al público asistente, con el fin de recoger propuestas adicionales que puedan enriquecer el documento final: un decálogo con más de una docena de conclusiones que marcarán un posible camino a seguir en la comunicación del vino en el futuro.</w:t>
      </w:r>
    </w:p>
    <w:p w14:paraId="49BDE9BD" w14:textId="77777777" w:rsidR="00760385" w:rsidRPr="00760385" w:rsidRDefault="00760385" w:rsidP="00760385">
      <w:pPr>
        <w:jc w:val="both"/>
        <w:rPr>
          <w:rFonts w:asciiTheme="minorHAnsi" w:hAnsiTheme="minorHAnsi" w:cstheme="minorHAnsi"/>
        </w:rPr>
      </w:pPr>
    </w:p>
    <w:p w14:paraId="15BCC284" w14:textId="77777777" w:rsidR="00760385" w:rsidRPr="00760385" w:rsidRDefault="00760385" w:rsidP="00760385">
      <w:pPr>
        <w:jc w:val="both"/>
        <w:rPr>
          <w:rFonts w:asciiTheme="minorHAnsi" w:hAnsiTheme="minorHAnsi" w:cstheme="minorHAnsi"/>
        </w:rPr>
      </w:pPr>
      <w:r w:rsidRPr="00760385">
        <w:rPr>
          <w:rFonts w:asciiTheme="minorHAnsi" w:hAnsiTheme="minorHAnsi" w:cstheme="minorHAnsi"/>
        </w:rPr>
        <w:t xml:space="preserve">“Queremos que esta cita sirva de guía para avanzar hacia una comunicación más cercana, moderna y eficaz. El objetivo es dotar de relevancia esta alianza entre FENAVIN y nuestra asociación para que el mensaje llegue con fuerza y se escuche dentro y fuera del sector”, concluye </w:t>
      </w:r>
      <w:proofErr w:type="spellStart"/>
      <w:r w:rsidRPr="00760385">
        <w:rPr>
          <w:rFonts w:asciiTheme="minorHAnsi" w:hAnsiTheme="minorHAnsi" w:cstheme="minorHAnsi"/>
        </w:rPr>
        <w:t>Gallud</w:t>
      </w:r>
      <w:proofErr w:type="spellEnd"/>
      <w:r w:rsidRPr="00760385">
        <w:rPr>
          <w:rFonts w:asciiTheme="minorHAnsi" w:hAnsiTheme="minorHAnsi" w:cstheme="minorHAnsi"/>
        </w:rPr>
        <w:t>.</w:t>
      </w:r>
    </w:p>
    <w:p w14:paraId="057F070A" w14:textId="77777777" w:rsidR="00760385" w:rsidRPr="00760385" w:rsidRDefault="00760385" w:rsidP="00760385">
      <w:pPr>
        <w:jc w:val="both"/>
        <w:rPr>
          <w:rFonts w:asciiTheme="minorHAnsi" w:hAnsiTheme="minorHAnsi" w:cstheme="minorHAnsi"/>
        </w:rPr>
      </w:pPr>
    </w:p>
    <w:p w14:paraId="4B28559C" w14:textId="72AFB4DA" w:rsidR="00290A3F" w:rsidRDefault="00760385" w:rsidP="00760385">
      <w:pPr>
        <w:jc w:val="both"/>
        <w:rPr>
          <w:rFonts w:asciiTheme="minorHAnsi" w:hAnsiTheme="minorHAnsi" w:cstheme="minorHAnsi"/>
        </w:rPr>
      </w:pPr>
      <w:r w:rsidRPr="00760385">
        <w:rPr>
          <w:rFonts w:asciiTheme="minorHAnsi" w:hAnsiTheme="minorHAnsi" w:cstheme="minorHAnsi"/>
        </w:rPr>
        <w:t>Este encuentro</w:t>
      </w:r>
      <w:r w:rsidR="00B24B9C">
        <w:rPr>
          <w:rFonts w:asciiTheme="minorHAnsi" w:hAnsiTheme="minorHAnsi" w:cstheme="minorHAnsi"/>
        </w:rPr>
        <w:t>, que se celebrará a las 16.00 horas,</w:t>
      </w:r>
      <w:r w:rsidRPr="00760385">
        <w:rPr>
          <w:rFonts w:asciiTheme="minorHAnsi" w:hAnsiTheme="minorHAnsi" w:cstheme="minorHAnsi"/>
        </w:rPr>
        <w:t xml:space="preserve"> se enmarca dentro del compromiso de FENAVIN por ser no solo un escaparate comercial, sino también un foro de innovación y pensamiento sobre el futuro del vino.</w:t>
      </w:r>
    </w:p>
    <w:p w14:paraId="5C063BD7" w14:textId="77777777" w:rsidR="00B24B9C" w:rsidRDefault="00B24B9C" w:rsidP="00760385">
      <w:pPr>
        <w:jc w:val="both"/>
        <w:rPr>
          <w:rFonts w:asciiTheme="minorHAnsi" w:hAnsiTheme="minorHAnsi" w:cstheme="minorHAnsi"/>
        </w:rPr>
      </w:pPr>
    </w:p>
    <w:p w14:paraId="705838F5" w14:textId="038E14D4" w:rsidR="00B24B9C" w:rsidRDefault="00B24B9C" w:rsidP="00B24B9C">
      <w:pPr>
        <w:pStyle w:val="Standard"/>
        <w:jc w:val="both"/>
        <w:rPr>
          <w:rFonts w:ascii="Georgia" w:hAnsi="Georgia"/>
        </w:rPr>
      </w:pPr>
      <w:r w:rsidRPr="004C4401">
        <w:rPr>
          <w:rFonts w:asciiTheme="minorHAnsi" w:hAnsiTheme="minorHAnsi" w:cstheme="minorHAnsi"/>
          <w:kern w:val="0"/>
          <w:lang w:eastAsia="es-ES_tradnl"/>
        </w:rPr>
        <w:t>El programa completo</w:t>
      </w:r>
      <w:r>
        <w:rPr>
          <w:rFonts w:asciiTheme="minorHAnsi" w:hAnsiTheme="minorHAnsi" w:cstheme="minorHAnsi"/>
          <w:kern w:val="0"/>
          <w:lang w:eastAsia="es-ES_tradnl"/>
        </w:rPr>
        <w:t xml:space="preserve"> de actividades de la Feria Nacional del Vino</w:t>
      </w:r>
      <w:r w:rsidRPr="004C4401">
        <w:rPr>
          <w:rFonts w:asciiTheme="minorHAnsi" w:hAnsiTheme="minorHAnsi" w:cstheme="minorHAnsi"/>
          <w:kern w:val="0"/>
          <w:lang w:eastAsia="es-ES_tradnl"/>
        </w:rPr>
        <w:t xml:space="preserve"> está disponible</w:t>
      </w:r>
      <w:r>
        <w:rPr>
          <w:rFonts w:asciiTheme="minorHAnsi" w:hAnsiTheme="minorHAnsi" w:cstheme="minorHAnsi"/>
          <w:kern w:val="0"/>
          <w:lang w:eastAsia="es-ES_tradnl"/>
        </w:rPr>
        <w:t xml:space="preserve"> en</w:t>
      </w:r>
      <w:r w:rsidRPr="004C4401">
        <w:rPr>
          <w:rFonts w:asciiTheme="minorHAnsi" w:hAnsiTheme="minorHAnsi" w:cstheme="minorHAnsi"/>
          <w:kern w:val="0"/>
          <w:lang w:eastAsia="es-ES_tradnl"/>
        </w:rPr>
        <w:t>:</w:t>
      </w:r>
      <w:r>
        <w:rPr>
          <w:rFonts w:asciiTheme="minorHAnsi" w:hAnsiTheme="minorHAnsi" w:cstheme="minorHAnsi"/>
          <w:kern w:val="0"/>
          <w:lang w:eastAsia="es-ES_tradnl"/>
        </w:rPr>
        <w:t xml:space="preserve"> </w:t>
      </w:r>
      <w:hyperlink r:id="rId7" w:history="1">
        <w:r w:rsidRPr="004526C8">
          <w:rPr>
            <w:rStyle w:val="Hipervnculo"/>
            <w:rFonts w:asciiTheme="minorHAnsi" w:hAnsiTheme="minorHAnsi" w:cstheme="minorHAnsi"/>
            <w:kern w:val="0"/>
            <w:lang w:eastAsia="es-ES_tradnl"/>
          </w:rPr>
          <w:t>https://www.fenavin.com/actividades</w:t>
        </w:r>
      </w:hyperlink>
      <w:r>
        <w:rPr>
          <w:rFonts w:asciiTheme="minorHAnsi" w:hAnsiTheme="minorHAnsi" w:cstheme="minorHAnsi"/>
          <w:kern w:val="0"/>
          <w:lang w:eastAsia="es-ES_tradnl"/>
        </w:rPr>
        <w:t xml:space="preserve"> </w:t>
      </w:r>
    </w:p>
    <w:p w14:paraId="76327BD9" w14:textId="77777777" w:rsidR="00B24B9C" w:rsidRPr="00760385" w:rsidRDefault="00B24B9C" w:rsidP="00760385">
      <w:pPr>
        <w:jc w:val="both"/>
        <w:rPr>
          <w:rFonts w:asciiTheme="minorHAnsi" w:hAnsiTheme="minorHAnsi" w:cstheme="minorHAnsi"/>
        </w:rPr>
      </w:pPr>
    </w:p>
    <w:p w14:paraId="1D3622D2" w14:textId="77777777" w:rsidR="00414F48" w:rsidRPr="00760385" w:rsidRDefault="00414F48" w:rsidP="00760385">
      <w:pPr>
        <w:jc w:val="both"/>
        <w:rPr>
          <w:rFonts w:asciiTheme="minorHAnsi" w:hAnsiTheme="minorHAnsi" w:cstheme="minorHAnsi"/>
        </w:rPr>
      </w:pPr>
    </w:p>
    <w:p w14:paraId="197C3E81" w14:textId="4E769070" w:rsidR="00DC57FA" w:rsidRPr="00E1112F" w:rsidRDefault="00DC57FA" w:rsidP="00DC57FA">
      <w:pPr>
        <w:tabs>
          <w:tab w:val="left" w:pos="7950"/>
        </w:tabs>
        <w:rPr>
          <w:rFonts w:asciiTheme="minorHAnsi" w:hAnsiTheme="minorHAnsi" w:cstheme="minorHAnsi"/>
          <w:sz w:val="20"/>
          <w:szCs w:val="20"/>
        </w:rPr>
      </w:pPr>
      <w:r w:rsidRPr="00E1112F">
        <w:rPr>
          <w:rFonts w:asciiTheme="minorHAnsi" w:hAnsiTheme="minorHAnsi" w:cstheme="minorHAnsi"/>
          <w:sz w:val="20"/>
          <w:szCs w:val="20"/>
        </w:rPr>
        <w:tab/>
      </w:r>
    </w:p>
    <w:sectPr w:rsidR="00DC57FA" w:rsidRPr="00E1112F" w:rsidSect="00DC57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1133" w:bottom="1843" w:left="12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E97DF" w14:textId="77777777" w:rsidR="004C5E24" w:rsidRDefault="004C5E24">
      <w:r>
        <w:separator/>
      </w:r>
    </w:p>
  </w:endnote>
  <w:endnote w:type="continuationSeparator" w:id="0">
    <w:p w14:paraId="6E209374" w14:textId="77777777" w:rsidR="004C5E24" w:rsidRDefault="004C5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0A1B6" w14:textId="77777777" w:rsidR="00165C27" w:rsidRDefault="00165C2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FE087" w14:textId="0B2EA3C1" w:rsidR="00850E86" w:rsidRDefault="00DC57FA">
    <w:pPr>
      <w:pStyle w:val="Piedepgina"/>
      <w:tabs>
        <w:tab w:val="left" w:pos="1050"/>
      </w:tabs>
      <w:ind w:left="-1260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3216D956" wp14:editId="7A63C0A8">
          <wp:simplePos x="0" y="0"/>
          <wp:positionH relativeFrom="column">
            <wp:posOffset>3856990</wp:posOffset>
          </wp:positionH>
          <wp:positionV relativeFrom="paragraph">
            <wp:posOffset>-112395</wp:posOffset>
          </wp:positionV>
          <wp:extent cx="2400300" cy="590550"/>
          <wp:effectExtent l="0" t="0" r="0" b="0"/>
          <wp:wrapSquare wrapText="bothSides"/>
          <wp:docPr id="119208202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935" distR="114935" simplePos="0" relativeHeight="251657216" behindDoc="1" locked="0" layoutInCell="1" allowOverlap="1" wp14:anchorId="319C8425" wp14:editId="67A1BDFB">
          <wp:simplePos x="0" y="0"/>
          <wp:positionH relativeFrom="column">
            <wp:posOffset>-981710</wp:posOffset>
          </wp:positionH>
          <wp:positionV relativeFrom="paragraph">
            <wp:posOffset>-346075</wp:posOffset>
          </wp:positionV>
          <wp:extent cx="7560000" cy="1051200"/>
          <wp:effectExtent l="0" t="0" r="3175" b="0"/>
          <wp:wrapSquare wrapText="bothSides"/>
          <wp:docPr id="147644827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512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0E86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6F15C" w14:textId="77777777" w:rsidR="00165C27" w:rsidRDefault="00165C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E5926" w14:textId="77777777" w:rsidR="004C5E24" w:rsidRDefault="004C5E24">
      <w:r>
        <w:separator/>
      </w:r>
    </w:p>
  </w:footnote>
  <w:footnote w:type="continuationSeparator" w:id="0">
    <w:p w14:paraId="73617688" w14:textId="77777777" w:rsidR="004C5E24" w:rsidRDefault="004C5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214D0" w14:textId="77777777" w:rsidR="00165C27" w:rsidRDefault="00165C2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96C54" w14:textId="33CAF09F" w:rsidR="00850E86" w:rsidRDefault="009C6AF5">
    <w:pPr>
      <w:pStyle w:val="Encabezado"/>
      <w:ind w:left="-1260"/>
    </w:pPr>
    <w:r>
      <w:rPr>
        <w:noProof/>
        <w:lang w:eastAsia="es-ES"/>
      </w:rPr>
      <w:drawing>
        <wp:inline distT="0" distB="0" distL="0" distR="0" wp14:anchorId="5623AFA9" wp14:editId="1D251CB4">
          <wp:extent cx="3019425" cy="1352550"/>
          <wp:effectExtent l="0" t="0" r="0" b="0"/>
          <wp:docPr id="787679284" name="Imagen 7876792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13525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C5DD09F" w14:textId="77777777" w:rsidR="00850E86" w:rsidRDefault="00850E8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8B524" w14:textId="77777777" w:rsidR="00165C27" w:rsidRDefault="00165C2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7D11731"/>
    <w:multiLevelType w:val="hybridMultilevel"/>
    <w:tmpl w:val="AE240C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B4BAE"/>
    <w:multiLevelType w:val="hybridMultilevel"/>
    <w:tmpl w:val="39D03F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2063D"/>
    <w:multiLevelType w:val="hybridMultilevel"/>
    <w:tmpl w:val="E13200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D7CB9"/>
    <w:multiLevelType w:val="hybridMultilevel"/>
    <w:tmpl w:val="47EEDB9C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153330"/>
    <w:multiLevelType w:val="hybridMultilevel"/>
    <w:tmpl w:val="DB5E3F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031D5"/>
    <w:multiLevelType w:val="hybridMultilevel"/>
    <w:tmpl w:val="5DD2BA2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2D41CB"/>
    <w:multiLevelType w:val="hybridMultilevel"/>
    <w:tmpl w:val="9EB4F0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5E2413"/>
    <w:multiLevelType w:val="hybridMultilevel"/>
    <w:tmpl w:val="42C866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0D70F9"/>
    <w:multiLevelType w:val="hybridMultilevel"/>
    <w:tmpl w:val="9CF036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9"/>
  </w:num>
  <w:num w:numId="6">
    <w:abstractNumId w:val="2"/>
  </w:num>
  <w:num w:numId="7">
    <w:abstractNumId w:val="7"/>
  </w:num>
  <w:num w:numId="8">
    <w:abstractNumId w:val="5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isplayBackgroundShape/>
  <w:embedSystemFonts/>
  <w:hideSpellingErrors/>
  <w:hideGrammaticalError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283"/>
    <w:rsid w:val="00013D13"/>
    <w:rsid w:val="00014BDF"/>
    <w:rsid w:val="00020578"/>
    <w:rsid w:val="00036358"/>
    <w:rsid w:val="00065814"/>
    <w:rsid w:val="0006597F"/>
    <w:rsid w:val="00086A13"/>
    <w:rsid w:val="00091B3B"/>
    <w:rsid w:val="000A176F"/>
    <w:rsid w:val="000B312A"/>
    <w:rsid w:val="000B46CA"/>
    <w:rsid w:val="000B6D7E"/>
    <w:rsid w:val="000C6E05"/>
    <w:rsid w:val="001203D4"/>
    <w:rsid w:val="001306DB"/>
    <w:rsid w:val="00137D9C"/>
    <w:rsid w:val="00157ED4"/>
    <w:rsid w:val="00165C27"/>
    <w:rsid w:val="001A1B15"/>
    <w:rsid w:val="001A6F12"/>
    <w:rsid w:val="001B0A0A"/>
    <w:rsid w:val="001E7D2A"/>
    <w:rsid w:val="0020235A"/>
    <w:rsid w:val="00215116"/>
    <w:rsid w:val="00232400"/>
    <w:rsid w:val="0024006E"/>
    <w:rsid w:val="002533F9"/>
    <w:rsid w:val="00266434"/>
    <w:rsid w:val="00276550"/>
    <w:rsid w:val="00290A3F"/>
    <w:rsid w:val="002926C6"/>
    <w:rsid w:val="002B3E5F"/>
    <w:rsid w:val="002B496F"/>
    <w:rsid w:val="00307086"/>
    <w:rsid w:val="0035376A"/>
    <w:rsid w:val="00386E68"/>
    <w:rsid w:val="003B23EB"/>
    <w:rsid w:val="00414F48"/>
    <w:rsid w:val="00417A5C"/>
    <w:rsid w:val="00463B16"/>
    <w:rsid w:val="004A4ED8"/>
    <w:rsid w:val="004C5E24"/>
    <w:rsid w:val="004F0F62"/>
    <w:rsid w:val="00547E98"/>
    <w:rsid w:val="00557085"/>
    <w:rsid w:val="005834B9"/>
    <w:rsid w:val="00592078"/>
    <w:rsid w:val="005B1E0C"/>
    <w:rsid w:val="005D103C"/>
    <w:rsid w:val="005F355D"/>
    <w:rsid w:val="00610B68"/>
    <w:rsid w:val="006406F6"/>
    <w:rsid w:val="00643CCD"/>
    <w:rsid w:val="00646895"/>
    <w:rsid w:val="00695B7E"/>
    <w:rsid w:val="006F05FC"/>
    <w:rsid w:val="006F2257"/>
    <w:rsid w:val="0072029C"/>
    <w:rsid w:val="00745853"/>
    <w:rsid w:val="007545E1"/>
    <w:rsid w:val="00760385"/>
    <w:rsid w:val="00773018"/>
    <w:rsid w:val="00781CAE"/>
    <w:rsid w:val="00791D33"/>
    <w:rsid w:val="00797C54"/>
    <w:rsid w:val="007B20AE"/>
    <w:rsid w:val="007E177C"/>
    <w:rsid w:val="007E3FAB"/>
    <w:rsid w:val="007F453A"/>
    <w:rsid w:val="00823DF8"/>
    <w:rsid w:val="008258B2"/>
    <w:rsid w:val="00850E86"/>
    <w:rsid w:val="00922993"/>
    <w:rsid w:val="00923283"/>
    <w:rsid w:val="00925941"/>
    <w:rsid w:val="009445DC"/>
    <w:rsid w:val="00952167"/>
    <w:rsid w:val="00976B58"/>
    <w:rsid w:val="00985D4A"/>
    <w:rsid w:val="009A7D2D"/>
    <w:rsid w:val="009B7330"/>
    <w:rsid w:val="009C6AF5"/>
    <w:rsid w:val="00A2386F"/>
    <w:rsid w:val="00A316A5"/>
    <w:rsid w:val="00A42FB5"/>
    <w:rsid w:val="00A4388D"/>
    <w:rsid w:val="00A61119"/>
    <w:rsid w:val="00A61268"/>
    <w:rsid w:val="00A96B52"/>
    <w:rsid w:val="00AC7AAC"/>
    <w:rsid w:val="00AD5381"/>
    <w:rsid w:val="00AE7257"/>
    <w:rsid w:val="00AF759C"/>
    <w:rsid w:val="00B2015E"/>
    <w:rsid w:val="00B24B9C"/>
    <w:rsid w:val="00B510CA"/>
    <w:rsid w:val="00B74505"/>
    <w:rsid w:val="00B77378"/>
    <w:rsid w:val="00B77E5A"/>
    <w:rsid w:val="00B93705"/>
    <w:rsid w:val="00BA1E59"/>
    <w:rsid w:val="00BB6065"/>
    <w:rsid w:val="00BD007F"/>
    <w:rsid w:val="00BD0DAA"/>
    <w:rsid w:val="00BE1A21"/>
    <w:rsid w:val="00C00AAE"/>
    <w:rsid w:val="00C348E0"/>
    <w:rsid w:val="00C359DE"/>
    <w:rsid w:val="00C44344"/>
    <w:rsid w:val="00C56A37"/>
    <w:rsid w:val="00C70684"/>
    <w:rsid w:val="00C74E7A"/>
    <w:rsid w:val="00C962EB"/>
    <w:rsid w:val="00CA026F"/>
    <w:rsid w:val="00CE2E13"/>
    <w:rsid w:val="00CE317E"/>
    <w:rsid w:val="00CE696C"/>
    <w:rsid w:val="00D16027"/>
    <w:rsid w:val="00D6246D"/>
    <w:rsid w:val="00D76558"/>
    <w:rsid w:val="00D776DE"/>
    <w:rsid w:val="00D8579E"/>
    <w:rsid w:val="00D85BB9"/>
    <w:rsid w:val="00DC28D0"/>
    <w:rsid w:val="00DC57FA"/>
    <w:rsid w:val="00DE749F"/>
    <w:rsid w:val="00E074A2"/>
    <w:rsid w:val="00E1112F"/>
    <w:rsid w:val="00E16ACE"/>
    <w:rsid w:val="00E30A6A"/>
    <w:rsid w:val="00E55983"/>
    <w:rsid w:val="00E64A58"/>
    <w:rsid w:val="00E7000C"/>
    <w:rsid w:val="00E731CE"/>
    <w:rsid w:val="00E961C1"/>
    <w:rsid w:val="00EB1ED5"/>
    <w:rsid w:val="00EB5848"/>
    <w:rsid w:val="00EC0123"/>
    <w:rsid w:val="00EE208D"/>
    <w:rsid w:val="00F020F7"/>
    <w:rsid w:val="00F15E03"/>
    <w:rsid w:val="00F42DE0"/>
    <w:rsid w:val="00F47969"/>
    <w:rsid w:val="00F754F7"/>
    <w:rsid w:val="00F814C1"/>
    <w:rsid w:val="00FA0F1A"/>
    <w:rsid w:val="00FA2B97"/>
    <w:rsid w:val="00FC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91ED0B3"/>
  <w15:chartTrackingRefBased/>
  <w15:docId w15:val="{3EDBAB42-8A94-42BC-B546-5D0A277A2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434"/>
    <w:rPr>
      <w:sz w:val="24"/>
      <w:szCs w:val="24"/>
      <w:lang w:eastAsia="es-ES_tradnl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suppressAutoHyphens/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eastAsia="zh-CN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2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eastAsia="zh-CN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2"/>
      </w:numPr>
      <w:suppressAutoHyphens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zh-CN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2"/>
      </w:numPr>
      <w:suppressAutoHyphens/>
      <w:spacing w:before="240" w:after="60"/>
      <w:outlineLvl w:val="3"/>
    </w:pPr>
    <w:rPr>
      <w:rFonts w:ascii="Verdana" w:hAnsi="Verdana" w:cs="Verdana"/>
      <w:b/>
      <w:bCs/>
      <w:sz w:val="28"/>
      <w:szCs w:val="28"/>
      <w:lang w:eastAsia="zh-CN"/>
    </w:rPr>
  </w:style>
  <w:style w:type="paragraph" w:styleId="Ttulo5">
    <w:name w:val="heading 5"/>
    <w:basedOn w:val="Normal"/>
    <w:next w:val="Normal"/>
    <w:qFormat/>
    <w:pPr>
      <w:numPr>
        <w:ilvl w:val="4"/>
        <w:numId w:val="2"/>
      </w:numPr>
      <w:suppressAutoHyphens/>
      <w:spacing w:before="240" w:after="60"/>
      <w:outlineLvl w:val="4"/>
    </w:pPr>
    <w:rPr>
      <w:rFonts w:ascii="Verdana" w:hAnsi="Verdana" w:cs="Verdana"/>
      <w:b/>
      <w:bCs/>
      <w:i/>
      <w:iCs/>
      <w:sz w:val="26"/>
      <w:szCs w:val="26"/>
      <w:lang w:eastAsia="zh-CN"/>
    </w:rPr>
  </w:style>
  <w:style w:type="paragraph" w:styleId="Ttulo6">
    <w:name w:val="heading 6"/>
    <w:basedOn w:val="Normal"/>
    <w:next w:val="Normal"/>
    <w:qFormat/>
    <w:pPr>
      <w:numPr>
        <w:ilvl w:val="5"/>
        <w:numId w:val="2"/>
      </w:numPr>
      <w:suppressAutoHyphens/>
      <w:spacing w:before="240" w:after="60"/>
      <w:outlineLvl w:val="5"/>
    </w:pPr>
    <w:rPr>
      <w:rFonts w:ascii="Verdana" w:hAnsi="Verdana" w:cs="Verdana"/>
      <w:b/>
      <w:bCs/>
      <w:sz w:val="22"/>
      <w:szCs w:val="22"/>
      <w:lang w:eastAsia="zh-CN"/>
    </w:rPr>
  </w:style>
  <w:style w:type="paragraph" w:styleId="Ttulo7">
    <w:name w:val="heading 7"/>
    <w:basedOn w:val="Normal"/>
    <w:next w:val="Normal"/>
    <w:qFormat/>
    <w:pPr>
      <w:numPr>
        <w:ilvl w:val="6"/>
        <w:numId w:val="2"/>
      </w:numPr>
      <w:suppressAutoHyphens/>
      <w:spacing w:before="240" w:after="60"/>
      <w:outlineLvl w:val="6"/>
    </w:pPr>
    <w:rPr>
      <w:rFonts w:ascii="Verdana" w:hAnsi="Verdana" w:cs="Verdana"/>
      <w:b/>
      <w:sz w:val="16"/>
      <w:szCs w:val="16"/>
      <w:lang w:eastAsia="zh-CN"/>
    </w:rPr>
  </w:style>
  <w:style w:type="paragraph" w:styleId="Ttulo8">
    <w:name w:val="heading 8"/>
    <w:basedOn w:val="Normal"/>
    <w:next w:val="Normal"/>
    <w:qFormat/>
    <w:pPr>
      <w:numPr>
        <w:ilvl w:val="7"/>
        <w:numId w:val="2"/>
      </w:numPr>
      <w:suppressAutoHyphens/>
      <w:spacing w:before="240" w:after="60"/>
      <w:outlineLvl w:val="7"/>
    </w:pPr>
    <w:rPr>
      <w:rFonts w:ascii="Verdana" w:hAnsi="Verdana" w:cs="Verdana"/>
      <w:b/>
      <w:i/>
      <w:iCs/>
      <w:sz w:val="16"/>
      <w:szCs w:val="16"/>
      <w:lang w:eastAsia="zh-CN"/>
    </w:rPr>
  </w:style>
  <w:style w:type="paragraph" w:styleId="Ttulo9">
    <w:name w:val="heading 9"/>
    <w:basedOn w:val="Normal"/>
    <w:next w:val="Normal"/>
    <w:qFormat/>
    <w:pPr>
      <w:numPr>
        <w:ilvl w:val="8"/>
        <w:numId w:val="2"/>
      </w:numPr>
      <w:suppressAutoHyphens/>
      <w:spacing w:before="240" w:after="60"/>
      <w:outlineLvl w:val="8"/>
    </w:pPr>
    <w:rPr>
      <w:rFonts w:ascii="Cambria" w:hAnsi="Cambria" w:cs="Cambria"/>
      <w:b/>
      <w:sz w:val="22"/>
      <w:szCs w:val="22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eastAsia="Calibri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Ttulo1Car">
    <w:name w:val="Título 1 Car"/>
    <w:rPr>
      <w:rFonts w:ascii="Cambria" w:eastAsia="Times New Roman" w:hAnsi="Cambria" w:cs="Cambria"/>
      <w:b/>
      <w:bCs/>
      <w:kern w:val="1"/>
      <w:sz w:val="32"/>
      <w:szCs w:val="32"/>
    </w:rPr>
  </w:style>
  <w:style w:type="character" w:customStyle="1" w:styleId="Ttulo2Car">
    <w:name w:val="Título 2 Car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tulo3Car">
    <w:name w:val="Título 3 Car"/>
    <w:rPr>
      <w:rFonts w:ascii="Cambria" w:eastAsia="Times New Roman" w:hAnsi="Cambria" w:cs="Cambria"/>
      <w:b/>
      <w:bCs/>
      <w:sz w:val="26"/>
      <w:szCs w:val="26"/>
    </w:rPr>
  </w:style>
  <w:style w:type="character" w:customStyle="1" w:styleId="Ttulo4Car">
    <w:name w:val="Título 4 Car"/>
    <w:rPr>
      <w:b/>
      <w:bCs/>
      <w:sz w:val="28"/>
      <w:szCs w:val="28"/>
    </w:rPr>
  </w:style>
  <w:style w:type="character" w:customStyle="1" w:styleId="Ttulo5Car">
    <w:name w:val="Título 5 Car"/>
    <w:rPr>
      <w:b/>
      <w:bCs/>
      <w:i/>
      <w:iCs/>
      <w:sz w:val="26"/>
      <w:szCs w:val="26"/>
    </w:rPr>
  </w:style>
  <w:style w:type="character" w:customStyle="1" w:styleId="Ttulo6Car">
    <w:name w:val="Título 6 Car"/>
    <w:rPr>
      <w:b/>
      <w:bCs/>
    </w:rPr>
  </w:style>
  <w:style w:type="character" w:customStyle="1" w:styleId="Ttulo7Car">
    <w:name w:val="Título 7 Car"/>
    <w:rPr>
      <w:sz w:val="24"/>
      <w:szCs w:val="24"/>
    </w:rPr>
  </w:style>
  <w:style w:type="character" w:customStyle="1" w:styleId="Ttulo8Car">
    <w:name w:val="Título 8 Car"/>
    <w:rPr>
      <w:i/>
      <w:iCs/>
      <w:sz w:val="24"/>
      <w:szCs w:val="24"/>
    </w:rPr>
  </w:style>
  <w:style w:type="character" w:customStyle="1" w:styleId="Ttulo9Car">
    <w:name w:val="Título 9 Car"/>
    <w:rPr>
      <w:rFonts w:ascii="Cambria" w:eastAsia="Times New Roman" w:hAnsi="Cambria" w:cs="Cambria"/>
    </w:rPr>
  </w:style>
  <w:style w:type="character" w:customStyle="1" w:styleId="TtuloCar">
    <w:name w:val="Título Car"/>
    <w:rPr>
      <w:rFonts w:ascii="Cambria" w:eastAsia="Times New Roman" w:hAnsi="Cambria" w:cs="Cambria"/>
      <w:b/>
      <w:bCs/>
      <w:kern w:val="1"/>
      <w:sz w:val="32"/>
      <w:szCs w:val="32"/>
    </w:rPr>
  </w:style>
  <w:style w:type="character" w:customStyle="1" w:styleId="SubttuloCar">
    <w:name w:val="Subtítulo Car"/>
    <w:rPr>
      <w:rFonts w:ascii="Cambria" w:eastAsia="Times New Roman" w:hAnsi="Cambria" w:cs="Cambria"/>
      <w:sz w:val="24"/>
      <w:szCs w:val="24"/>
    </w:rPr>
  </w:style>
  <w:style w:type="character" w:styleId="Textoennegrita">
    <w:name w:val="Strong"/>
    <w:uiPriority w:val="22"/>
    <w:qFormat/>
    <w:rPr>
      <w:b/>
      <w:bCs/>
    </w:rPr>
  </w:style>
  <w:style w:type="character" w:styleId="nfasis">
    <w:name w:val="Emphasis"/>
    <w:uiPriority w:val="20"/>
    <w:qFormat/>
    <w:rPr>
      <w:rFonts w:ascii="Calibri" w:hAnsi="Calibri" w:cs="Calibri"/>
      <w:b/>
      <w:i/>
      <w:iCs/>
    </w:rPr>
  </w:style>
  <w:style w:type="character" w:customStyle="1" w:styleId="CitaCar">
    <w:name w:val="Cita Car"/>
    <w:rPr>
      <w:i/>
      <w:sz w:val="24"/>
      <w:szCs w:val="24"/>
    </w:rPr>
  </w:style>
  <w:style w:type="character" w:customStyle="1" w:styleId="CitadestacadaCar">
    <w:name w:val="Cita destacada Car"/>
    <w:rPr>
      <w:b/>
      <w:i/>
      <w:sz w:val="24"/>
    </w:rPr>
  </w:style>
  <w:style w:type="character" w:styleId="nfasissutil">
    <w:name w:val="Subtle Emphasis"/>
    <w:qFormat/>
    <w:rPr>
      <w:i/>
      <w:color w:val="5A5A5A"/>
    </w:rPr>
  </w:style>
  <w:style w:type="character" w:styleId="nfasisintenso">
    <w:name w:val="Intense Emphasis"/>
    <w:qFormat/>
    <w:rPr>
      <w:b/>
      <w:i/>
      <w:sz w:val="24"/>
      <w:szCs w:val="24"/>
      <w:u w:val="single"/>
    </w:rPr>
  </w:style>
  <w:style w:type="character" w:styleId="Referenciasutil">
    <w:name w:val="Subtle Reference"/>
    <w:qFormat/>
    <w:rPr>
      <w:sz w:val="24"/>
      <w:szCs w:val="24"/>
      <w:u w:val="single"/>
    </w:rPr>
  </w:style>
  <w:style w:type="character" w:styleId="Referenciaintensa">
    <w:name w:val="Intense Reference"/>
    <w:qFormat/>
    <w:rPr>
      <w:b/>
      <w:sz w:val="24"/>
      <w:u w:val="single"/>
    </w:rPr>
  </w:style>
  <w:style w:type="character" w:styleId="Ttulodellibro">
    <w:name w:val="Book Title"/>
    <w:qFormat/>
    <w:rPr>
      <w:rFonts w:ascii="Cambria" w:eastAsia="Times New Roman" w:hAnsi="Cambria" w:cs="Cambria"/>
      <w:b/>
      <w:i/>
      <w:sz w:val="24"/>
      <w:szCs w:val="24"/>
    </w:rPr>
  </w:style>
  <w:style w:type="paragraph" w:customStyle="1" w:styleId="Encabezado1">
    <w:name w:val="Encabezado1"/>
    <w:basedOn w:val="Normal"/>
    <w:next w:val="Normal"/>
    <w:pPr>
      <w:suppressAutoHyphens/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  <w:lang w:eastAsia="zh-CN"/>
    </w:rPr>
  </w:style>
  <w:style w:type="paragraph" w:styleId="Textoindependiente">
    <w:name w:val="Body Text"/>
    <w:basedOn w:val="Normal"/>
    <w:pPr>
      <w:suppressAutoHyphens/>
      <w:spacing w:after="140" w:line="288" w:lineRule="auto"/>
    </w:pPr>
    <w:rPr>
      <w:rFonts w:ascii="Verdana" w:hAnsi="Verdana" w:cs="Verdana"/>
      <w:b/>
      <w:sz w:val="16"/>
      <w:szCs w:val="16"/>
      <w:lang w:eastAsia="zh-CN"/>
    </w:rPr>
  </w:style>
  <w:style w:type="paragraph" w:styleId="Lista">
    <w:name w:val="List"/>
    <w:basedOn w:val="Textoindependiente"/>
    <w:rPr>
      <w:rFonts w:cs="Mangal"/>
    </w:rPr>
  </w:style>
  <w:style w:type="paragraph" w:customStyle="1" w:styleId="Epgrafe">
    <w:name w:val="Epígrafe"/>
    <w:basedOn w:val="Normal"/>
    <w:qFormat/>
    <w:pPr>
      <w:suppressLineNumbers/>
      <w:suppressAutoHyphens/>
      <w:spacing w:before="120" w:after="120"/>
    </w:pPr>
    <w:rPr>
      <w:rFonts w:ascii="Verdana" w:hAnsi="Verdana" w:cs="Mangal"/>
      <w:b/>
      <w:i/>
      <w:iCs/>
      <w:lang w:eastAsia="zh-CN"/>
    </w:rPr>
  </w:style>
  <w:style w:type="paragraph" w:customStyle="1" w:styleId="ndice">
    <w:name w:val="Índice"/>
    <w:basedOn w:val="Normal"/>
    <w:pPr>
      <w:suppressLineNumbers/>
      <w:suppressAutoHyphens/>
    </w:pPr>
    <w:rPr>
      <w:rFonts w:ascii="Verdana" w:hAnsi="Verdana" w:cs="Mangal"/>
      <w:b/>
      <w:sz w:val="16"/>
      <w:szCs w:val="16"/>
      <w:lang w:eastAsia="zh-CN"/>
    </w:rPr>
  </w:style>
  <w:style w:type="paragraph" w:styleId="Encabezado">
    <w:name w:val="header"/>
    <w:basedOn w:val="Normal"/>
    <w:pPr>
      <w:suppressAutoHyphens/>
    </w:pPr>
    <w:rPr>
      <w:rFonts w:ascii="Verdana" w:hAnsi="Verdana" w:cs="Verdana"/>
      <w:b/>
      <w:sz w:val="16"/>
      <w:szCs w:val="16"/>
      <w:lang w:eastAsia="zh-CN"/>
    </w:rPr>
  </w:style>
  <w:style w:type="paragraph" w:styleId="Piedepgina">
    <w:name w:val="footer"/>
    <w:basedOn w:val="Normal"/>
    <w:pPr>
      <w:suppressAutoHyphens/>
    </w:pPr>
    <w:rPr>
      <w:rFonts w:ascii="Verdana" w:hAnsi="Verdana" w:cs="Verdana"/>
      <w:b/>
      <w:sz w:val="16"/>
      <w:szCs w:val="16"/>
      <w:lang w:eastAsia="zh-CN"/>
    </w:rPr>
  </w:style>
  <w:style w:type="paragraph" w:styleId="Textodeglobo">
    <w:name w:val="Balloon Text"/>
    <w:basedOn w:val="Normal"/>
    <w:pPr>
      <w:suppressAutoHyphens/>
    </w:pPr>
    <w:rPr>
      <w:rFonts w:ascii="Tahoma" w:hAnsi="Tahoma" w:cs="Tahoma"/>
      <w:b/>
      <w:sz w:val="16"/>
      <w:szCs w:val="16"/>
      <w:lang w:eastAsia="zh-CN"/>
    </w:rPr>
  </w:style>
  <w:style w:type="paragraph" w:styleId="Subttulo">
    <w:name w:val="Subtitle"/>
    <w:basedOn w:val="Normal"/>
    <w:next w:val="Normal"/>
    <w:qFormat/>
    <w:pPr>
      <w:suppressAutoHyphens/>
      <w:spacing w:after="60"/>
      <w:jc w:val="center"/>
    </w:pPr>
    <w:rPr>
      <w:rFonts w:ascii="Cambria" w:hAnsi="Cambria" w:cs="Cambria"/>
      <w:b/>
      <w:sz w:val="16"/>
      <w:szCs w:val="16"/>
      <w:lang w:eastAsia="zh-CN"/>
    </w:rPr>
  </w:style>
  <w:style w:type="paragraph" w:styleId="Sinespaciado">
    <w:name w:val="No Spacing"/>
    <w:basedOn w:val="Normal"/>
    <w:qFormat/>
    <w:pPr>
      <w:suppressAutoHyphens/>
    </w:pPr>
    <w:rPr>
      <w:rFonts w:ascii="Verdana" w:hAnsi="Verdana" w:cs="Verdana"/>
      <w:b/>
      <w:sz w:val="16"/>
      <w:szCs w:val="32"/>
      <w:lang w:eastAsia="zh-CN"/>
    </w:rPr>
  </w:style>
  <w:style w:type="paragraph" w:styleId="Prrafodelista">
    <w:name w:val="List Paragraph"/>
    <w:basedOn w:val="Normal"/>
    <w:uiPriority w:val="34"/>
    <w:qFormat/>
    <w:pPr>
      <w:suppressAutoHyphens/>
      <w:ind w:left="720"/>
      <w:contextualSpacing/>
    </w:pPr>
    <w:rPr>
      <w:rFonts w:ascii="Verdana" w:hAnsi="Verdana" w:cs="Verdana"/>
      <w:b/>
      <w:sz w:val="16"/>
      <w:szCs w:val="16"/>
      <w:lang w:eastAsia="zh-CN"/>
    </w:rPr>
  </w:style>
  <w:style w:type="paragraph" w:styleId="Cita">
    <w:name w:val="Quote"/>
    <w:basedOn w:val="Normal"/>
    <w:next w:val="Normal"/>
    <w:qFormat/>
    <w:pPr>
      <w:suppressAutoHyphens/>
    </w:pPr>
    <w:rPr>
      <w:rFonts w:ascii="Verdana" w:hAnsi="Verdana" w:cs="Verdana"/>
      <w:b/>
      <w:i/>
      <w:sz w:val="16"/>
      <w:szCs w:val="16"/>
      <w:lang w:eastAsia="zh-CN"/>
    </w:rPr>
  </w:style>
  <w:style w:type="paragraph" w:styleId="Citadestacada">
    <w:name w:val="Intense Quote"/>
    <w:basedOn w:val="Normal"/>
    <w:next w:val="Normal"/>
    <w:qFormat/>
    <w:pPr>
      <w:suppressAutoHyphens/>
      <w:ind w:left="720" w:right="720"/>
    </w:pPr>
    <w:rPr>
      <w:rFonts w:ascii="Verdana" w:hAnsi="Verdana" w:cs="Verdana"/>
      <w:b/>
      <w:i/>
      <w:sz w:val="16"/>
      <w:szCs w:val="22"/>
      <w:lang w:eastAsia="zh-CN"/>
    </w:rPr>
  </w:style>
  <w:style w:type="paragraph" w:customStyle="1" w:styleId="TtulodeTDC1">
    <w:name w:val="Título de TDC1"/>
    <w:basedOn w:val="Ttulo1"/>
    <w:next w:val="Normal"/>
    <w:qFormat/>
    <w:pPr>
      <w:numPr>
        <w:numId w:val="0"/>
      </w:numPr>
    </w:pPr>
  </w:style>
  <w:style w:type="character" w:styleId="Hipervnculo">
    <w:name w:val="Hyperlink"/>
    <w:uiPriority w:val="99"/>
    <w:unhideWhenUsed/>
    <w:rsid w:val="00E64A5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23DF8"/>
    <w:pPr>
      <w:spacing w:before="100" w:beforeAutospacing="1" w:after="100" w:afterAutospacing="1"/>
    </w:pPr>
  </w:style>
  <w:style w:type="paragraph" w:customStyle="1" w:styleId="Standard">
    <w:name w:val="Standard"/>
    <w:uiPriority w:val="99"/>
    <w:rsid w:val="00B24B9C"/>
    <w:pPr>
      <w:suppressAutoHyphens/>
      <w:autoSpaceDN w:val="0"/>
    </w:pPr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2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38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fenavin.com/actividade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rie\Thema%20International\Fenavin%202017\Plantilla_FENAVIN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C:\Marie\Thema International\Fenavin 2017\Plantilla_FENAVIN.DOTX</Template>
  <TotalTime>0</TotalTime>
  <Pages>1</Pages>
  <Words>387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Calderon Sund</dc:creator>
  <cp:keywords/>
  <dc:description/>
  <cp:lastModifiedBy>JESUS RIVILLA GARCIA</cp:lastModifiedBy>
  <cp:revision>2</cp:revision>
  <cp:lastPrinted>2024-10-03T07:49:00Z</cp:lastPrinted>
  <dcterms:created xsi:type="dcterms:W3CDTF">2025-05-01T08:26:00Z</dcterms:created>
  <dcterms:modified xsi:type="dcterms:W3CDTF">2025-05-01T08:26:00Z</dcterms:modified>
</cp:coreProperties>
</file>