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5D1" w:rsidRDefault="00A665D1" w:rsidP="00003C0E">
      <w:pPr>
        <w:jc w:val="center"/>
        <w:rPr>
          <w:b/>
          <w:color w:val="C00000"/>
          <w:sz w:val="32"/>
        </w:rPr>
      </w:pPr>
    </w:p>
    <w:p w:rsidR="004E7096" w:rsidRPr="003D338A" w:rsidRDefault="00196E17" w:rsidP="00003C0E">
      <w:pPr>
        <w:jc w:val="center"/>
        <w:rPr>
          <w:b/>
          <w:sz w:val="44"/>
          <w:u w:val="single"/>
        </w:rPr>
      </w:pPr>
      <w:r w:rsidRPr="003D338A">
        <w:rPr>
          <w:b/>
          <w:sz w:val="44"/>
          <w:u w:val="single"/>
        </w:rPr>
        <w:t>PREMIOS ESPAÑA SELECCIÓN</w:t>
      </w:r>
      <w:r w:rsidR="00CF0A09" w:rsidRPr="003D338A">
        <w:rPr>
          <w:b/>
          <w:sz w:val="44"/>
          <w:u w:val="single"/>
        </w:rPr>
        <w:t xml:space="preserve"> 202</w:t>
      </w:r>
      <w:r w:rsidR="00DA2F64" w:rsidRPr="003D338A">
        <w:rPr>
          <w:b/>
          <w:sz w:val="44"/>
          <w:u w:val="single"/>
        </w:rPr>
        <w:t>3</w:t>
      </w:r>
    </w:p>
    <w:p w:rsidR="00216134" w:rsidRDefault="00216134" w:rsidP="00003C0E">
      <w:pPr>
        <w:jc w:val="center"/>
        <w:rPr>
          <w:b/>
          <w:color w:val="C00000"/>
          <w:sz w:val="40"/>
        </w:rPr>
      </w:pPr>
      <w:r>
        <w:rPr>
          <w:b/>
          <w:color w:val="C00000"/>
          <w:sz w:val="40"/>
        </w:rPr>
        <w:t>VINOS BLANCOS JÓVENES</w:t>
      </w:r>
    </w:p>
    <w:tbl>
      <w:tblPr>
        <w:tblW w:w="1054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17"/>
        <w:gridCol w:w="3969"/>
        <w:gridCol w:w="1418"/>
        <w:gridCol w:w="1744"/>
      </w:tblGrid>
      <w:tr w:rsidR="0078284E" w:rsidRPr="00DA2F64" w:rsidTr="0078284E">
        <w:trPr>
          <w:trHeight w:val="600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BODEGA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NOMBRE DEL VINO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PUNTOS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MEDALLA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BODEGAS INIESTA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DULCE CORAZÓN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95,3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GRAN ORO</w:t>
            </w:r>
          </w:p>
        </w:tc>
      </w:tr>
      <w:tr w:rsidR="0078284E" w:rsidRPr="00DA2F64" w:rsidTr="0078284E">
        <w:trPr>
          <w:trHeight w:val="61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CUMBRES DE ABONA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TESTAMENTO MALVASÍA AROMÁTICA FERMENTADO EN BARRICA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GRAN ORO</w:t>
            </w:r>
          </w:p>
        </w:tc>
      </w:tr>
      <w:tr w:rsidR="0078284E" w:rsidRPr="00DA2F64" w:rsidTr="0078284E">
        <w:trPr>
          <w:trHeight w:val="61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BODEGAS SANTA CRUZ DE ALPERA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CUEVA DEL CHAMÁN VERDEJO ECOLÓGICO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95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GRAN ORO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CUMBRES DE ABONA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TESTAMENTO MALVASÍA AROMÁTICA DRY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94,7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BARONÍA DE TURÍS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SON 2 DÍAS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J GARCÍA CARRIÓN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VINO ANTAÑO PLATINO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94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J GARCÍA CARRIÓN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VINO PATA NEGRA VERDEJO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93,3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BODEGAS SÍMBOLO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SÍMBOLO MOSCATEL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BODEGAS JUAN PABLO II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PAULUS II MOSCATEL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LA CANDELARIA, S. COP. DE CLM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SENDA AIRÉN DEL PAÍS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92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JOAQUÍN REBOLLEDO S.A.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JOAQUÍN REBOLLEDO GODELLO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91,3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78284E" w:rsidRPr="00DA2F64" w:rsidTr="0078284E">
        <w:trPr>
          <w:trHeight w:val="61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HEREDAD MORAN Y LOPEZ S. COOP.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HEREDAD 26 GODELLO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91,3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BODEGAS MARTINON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MARTINON BLANCO SECO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91,3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FÉLIX SOLÍS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BLUME VERDEJO SELECCIÓN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91,3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78284E" w:rsidRPr="00DA2F64" w:rsidTr="0078284E">
        <w:trPr>
          <w:trHeight w:val="61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BODEGAS XALÓ, COOP. VIRGEN POBRE DE XALÓ)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MARNES BLANCO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90,7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BODEGAS BOCOPA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MARINA ALTA 3/4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90,7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EL PROGRESO SOC. COOP.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OJOS DEL GUADIANA VERDEJO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90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EDV 201</w:t>
            </w:r>
            <w:r w:rsidR="00664A3A">
              <w:rPr>
                <w:rFonts w:ascii="Calibri" w:eastAsia="Times New Roman" w:hAnsi="Calibri" w:cs="Calibri"/>
                <w:color w:val="000000"/>
                <w:lang w:eastAsia="es-ES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INSEPARABLES GODELLO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89,3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BRONCE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DCOOP - GRUPO BACO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DOMINIO DE BACO AIRÉN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89,3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BRONCE</w:t>
            </w:r>
          </w:p>
        </w:tc>
      </w:tr>
      <w:tr w:rsidR="0078284E" w:rsidRPr="00DA2F64" w:rsidTr="0078284E">
        <w:trPr>
          <w:trHeight w:val="435"/>
        </w:trPr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COOP. VINÍCOLA DEL CARMEN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D´GIGANTES BLANCO AIRÉN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88,7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8284E" w:rsidRPr="00DA2F64" w:rsidRDefault="0078284E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A2F64">
              <w:rPr>
                <w:rFonts w:ascii="Calibri" w:eastAsia="Times New Roman" w:hAnsi="Calibri" w:cs="Calibri"/>
                <w:color w:val="000000"/>
                <w:lang w:eastAsia="es-ES"/>
              </w:rPr>
              <w:t>BRONCE</w:t>
            </w:r>
          </w:p>
        </w:tc>
      </w:tr>
    </w:tbl>
    <w:p w:rsidR="00DA2F64" w:rsidRDefault="00DA2F64" w:rsidP="00003C0E">
      <w:pPr>
        <w:jc w:val="center"/>
        <w:rPr>
          <w:b/>
          <w:color w:val="C00000"/>
          <w:sz w:val="40"/>
        </w:rPr>
      </w:pPr>
    </w:p>
    <w:p w:rsidR="0078284E" w:rsidRDefault="0078284E" w:rsidP="00003C0E">
      <w:pPr>
        <w:jc w:val="center"/>
        <w:rPr>
          <w:b/>
          <w:color w:val="C00000"/>
          <w:sz w:val="40"/>
        </w:rPr>
      </w:pPr>
    </w:p>
    <w:p w:rsidR="00DA2F64" w:rsidRDefault="00DA2F64" w:rsidP="00003C0E">
      <w:pPr>
        <w:jc w:val="center"/>
        <w:rPr>
          <w:b/>
          <w:color w:val="C00000"/>
          <w:sz w:val="40"/>
        </w:rPr>
      </w:pPr>
    </w:p>
    <w:p w:rsidR="00216134" w:rsidRDefault="00216134" w:rsidP="00003C0E">
      <w:pPr>
        <w:jc w:val="center"/>
        <w:rPr>
          <w:b/>
          <w:color w:val="C00000"/>
          <w:sz w:val="40"/>
        </w:rPr>
      </w:pPr>
      <w:r>
        <w:rPr>
          <w:b/>
          <w:color w:val="C00000"/>
          <w:sz w:val="40"/>
        </w:rPr>
        <w:t>VINOS BLANCOS AÑADAS ANTERIORES</w:t>
      </w:r>
    </w:p>
    <w:tbl>
      <w:tblPr>
        <w:tblW w:w="10490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402"/>
        <w:gridCol w:w="3969"/>
        <w:gridCol w:w="1275"/>
        <w:gridCol w:w="1844"/>
      </w:tblGrid>
      <w:tr w:rsidR="00216134" w:rsidRPr="0011721C" w:rsidTr="00216134">
        <w:trPr>
          <w:trHeight w:val="480"/>
        </w:trPr>
        <w:tc>
          <w:tcPr>
            <w:tcW w:w="3402" w:type="dxa"/>
            <w:shd w:val="clear" w:color="auto" w:fill="FFC000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BODEGA</w:t>
            </w:r>
          </w:p>
        </w:tc>
        <w:tc>
          <w:tcPr>
            <w:tcW w:w="3969" w:type="dxa"/>
            <w:shd w:val="clear" w:color="auto" w:fill="FFC000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NOMBRE DEL VINO</w:t>
            </w:r>
          </w:p>
        </w:tc>
        <w:tc>
          <w:tcPr>
            <w:tcW w:w="1275" w:type="dxa"/>
            <w:shd w:val="clear" w:color="auto" w:fill="FFC000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PUNTOS</w:t>
            </w:r>
          </w:p>
        </w:tc>
        <w:tc>
          <w:tcPr>
            <w:tcW w:w="1844" w:type="dxa"/>
            <w:shd w:val="clear" w:color="auto" w:fill="FFC000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MEDALLA</w:t>
            </w:r>
          </w:p>
        </w:tc>
      </w:tr>
      <w:tr w:rsidR="00216134" w:rsidRPr="0011721C" w:rsidTr="00216134">
        <w:trPr>
          <w:trHeight w:val="435"/>
        </w:trPr>
        <w:tc>
          <w:tcPr>
            <w:tcW w:w="3402" w:type="dxa"/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DCOOP - GRUPO BACO</w:t>
            </w:r>
          </w:p>
        </w:tc>
        <w:tc>
          <w:tcPr>
            <w:tcW w:w="3969" w:type="dxa"/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HACIENDA REAL AIRÉN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87,7</w:t>
            </w:r>
          </w:p>
        </w:tc>
        <w:tc>
          <w:tcPr>
            <w:tcW w:w="1844" w:type="dxa"/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BRONCE</w:t>
            </w:r>
          </w:p>
        </w:tc>
      </w:tr>
    </w:tbl>
    <w:p w:rsidR="00216134" w:rsidRDefault="00216134" w:rsidP="00003C0E">
      <w:pPr>
        <w:jc w:val="center"/>
        <w:rPr>
          <w:b/>
          <w:color w:val="C00000"/>
          <w:sz w:val="40"/>
        </w:rPr>
      </w:pPr>
    </w:p>
    <w:p w:rsidR="00216134" w:rsidRDefault="00216134" w:rsidP="00216134">
      <w:pPr>
        <w:jc w:val="center"/>
        <w:rPr>
          <w:b/>
          <w:color w:val="C00000"/>
          <w:sz w:val="40"/>
        </w:rPr>
      </w:pPr>
      <w:r>
        <w:rPr>
          <w:b/>
          <w:color w:val="C00000"/>
          <w:sz w:val="40"/>
        </w:rPr>
        <w:t xml:space="preserve">VINOS </w:t>
      </w:r>
      <w:r w:rsidR="00D37DD2">
        <w:rPr>
          <w:b/>
          <w:color w:val="C00000"/>
          <w:sz w:val="40"/>
        </w:rPr>
        <w:t>ESPUMOSOS</w:t>
      </w:r>
    </w:p>
    <w:tbl>
      <w:tblPr>
        <w:tblW w:w="1049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125"/>
        <w:gridCol w:w="4336"/>
        <w:gridCol w:w="1257"/>
        <w:gridCol w:w="1777"/>
      </w:tblGrid>
      <w:tr w:rsidR="00216134" w:rsidRPr="0011721C" w:rsidTr="00216134">
        <w:trPr>
          <w:trHeight w:val="37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BODEGA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NOMBRE DEL VINO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PUNTOS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MEDALLA</w:t>
            </w:r>
          </w:p>
        </w:tc>
      </w:tr>
      <w:tr w:rsidR="00216134" w:rsidRPr="0011721C" w:rsidTr="00216134">
        <w:trPr>
          <w:trHeight w:val="61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VIÑA TORREBLANCA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GRIMAU RESERVA FAMILIAR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216134" w:rsidRPr="0011721C" w:rsidTr="00216134">
        <w:trPr>
          <w:trHeight w:val="61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VIRGEN DE LAS VIÑAS, SOC. COOP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LIENZO AIRÉN BRUT NATURE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216134" w:rsidRPr="0011721C" w:rsidTr="00216134">
        <w:trPr>
          <w:trHeight w:val="4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MOISÉS CASAS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EL CHAMPANISTA AIRÉN BRUT 18 MESES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216134" w:rsidRPr="0011721C" w:rsidTr="00216134">
        <w:trPr>
          <w:trHeight w:val="4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LATÚE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LATÚE ESPUMOS BRUT AIRÉN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16134" w:rsidRPr="0011721C" w:rsidRDefault="00216134" w:rsidP="002161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</w:tbl>
    <w:p w:rsidR="00216134" w:rsidRDefault="00216134" w:rsidP="00003C0E">
      <w:pPr>
        <w:jc w:val="center"/>
        <w:rPr>
          <w:b/>
          <w:color w:val="C00000"/>
          <w:sz w:val="40"/>
        </w:rPr>
      </w:pPr>
    </w:p>
    <w:p w:rsidR="00D37DD2" w:rsidRDefault="00D37DD2" w:rsidP="00D37DD2">
      <w:pPr>
        <w:jc w:val="center"/>
        <w:rPr>
          <w:b/>
          <w:color w:val="C00000"/>
          <w:sz w:val="40"/>
        </w:rPr>
      </w:pPr>
      <w:r>
        <w:rPr>
          <w:b/>
          <w:color w:val="C00000"/>
          <w:sz w:val="40"/>
        </w:rPr>
        <w:t>VINOS ROSADOS</w:t>
      </w:r>
    </w:p>
    <w:tbl>
      <w:tblPr>
        <w:tblW w:w="1049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125"/>
        <w:gridCol w:w="4336"/>
        <w:gridCol w:w="1257"/>
        <w:gridCol w:w="1777"/>
      </w:tblGrid>
      <w:tr w:rsidR="00D37DD2" w:rsidRPr="007D314C" w:rsidTr="00D37DD2">
        <w:trPr>
          <w:trHeight w:val="85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BODEGA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NOMBRE DEL VINO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PUNTOS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MEDALLA</w:t>
            </w:r>
          </w:p>
        </w:tc>
      </w:tr>
      <w:tr w:rsidR="00D37DD2" w:rsidRPr="0011721C" w:rsidTr="00D37DD2">
        <w:trPr>
          <w:trHeight w:val="4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VIÑEDOS Y BODEGAS RIBÓN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RIBÓN ROSADO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93,7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LATÚE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CLEARLY ORGANIC ROSADO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91,3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</w:tbl>
    <w:p w:rsidR="00D37DD2" w:rsidRPr="00A665D1" w:rsidRDefault="00D37DD2" w:rsidP="00D37DD2">
      <w:pPr>
        <w:jc w:val="center"/>
        <w:rPr>
          <w:b/>
          <w:color w:val="C00000"/>
          <w:sz w:val="40"/>
        </w:rPr>
      </w:pPr>
    </w:p>
    <w:p w:rsidR="00D37DD2" w:rsidRDefault="00D37DD2" w:rsidP="00003C0E">
      <w:pPr>
        <w:jc w:val="center"/>
        <w:rPr>
          <w:b/>
          <w:color w:val="C00000"/>
          <w:sz w:val="40"/>
        </w:rPr>
      </w:pPr>
      <w:r>
        <w:rPr>
          <w:b/>
          <w:color w:val="C00000"/>
          <w:sz w:val="40"/>
        </w:rPr>
        <w:t>VINOS DE LICOR</w:t>
      </w:r>
    </w:p>
    <w:tbl>
      <w:tblPr>
        <w:tblW w:w="10495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125"/>
        <w:gridCol w:w="4336"/>
        <w:gridCol w:w="1257"/>
        <w:gridCol w:w="1777"/>
      </w:tblGrid>
      <w:tr w:rsidR="00D37DD2" w:rsidRPr="0011721C" w:rsidTr="00D37DD2">
        <w:trPr>
          <w:trHeight w:val="85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BODEGA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NOMBRE DEL VINO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PUNTOS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MEDALLA</w:t>
            </w:r>
          </w:p>
        </w:tc>
      </w:tr>
      <w:tr w:rsidR="00D37DD2" w:rsidRPr="0011721C" w:rsidTr="00D37DD2">
        <w:trPr>
          <w:trHeight w:val="4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DEHESA EL CARRASCAL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DULCEMAR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95,3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GRAN 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XALÓ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VAL DE XALÓ MISTELA MOSCATEL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</w:tbl>
    <w:p w:rsidR="00D37DD2" w:rsidRDefault="00D37DD2" w:rsidP="00003C0E">
      <w:pPr>
        <w:jc w:val="center"/>
        <w:rPr>
          <w:b/>
          <w:color w:val="C00000"/>
          <w:sz w:val="40"/>
        </w:rPr>
      </w:pPr>
    </w:p>
    <w:p w:rsidR="00D37DD2" w:rsidRDefault="00D37DD2" w:rsidP="00003C0E">
      <w:pPr>
        <w:jc w:val="center"/>
        <w:rPr>
          <w:b/>
          <w:color w:val="C00000"/>
          <w:sz w:val="40"/>
        </w:rPr>
      </w:pPr>
    </w:p>
    <w:p w:rsidR="00D37DD2" w:rsidRDefault="00D37DD2" w:rsidP="00003C0E">
      <w:pPr>
        <w:jc w:val="center"/>
        <w:rPr>
          <w:b/>
          <w:color w:val="C00000"/>
          <w:sz w:val="40"/>
        </w:rPr>
      </w:pPr>
    </w:p>
    <w:p w:rsidR="00D37DD2" w:rsidRDefault="00D37DD2" w:rsidP="00003C0E">
      <w:pPr>
        <w:jc w:val="center"/>
        <w:rPr>
          <w:b/>
          <w:color w:val="C00000"/>
          <w:sz w:val="40"/>
        </w:rPr>
      </w:pPr>
      <w:r>
        <w:rPr>
          <w:b/>
          <w:color w:val="C00000"/>
          <w:sz w:val="40"/>
        </w:rPr>
        <w:t>VINOS TINTOS JÓVENES</w:t>
      </w:r>
    </w:p>
    <w:tbl>
      <w:tblPr>
        <w:tblW w:w="1049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127"/>
        <w:gridCol w:w="4335"/>
        <w:gridCol w:w="1257"/>
        <w:gridCol w:w="1777"/>
      </w:tblGrid>
      <w:tr w:rsidR="00D37DD2" w:rsidRPr="0011721C" w:rsidTr="00D37DD2">
        <w:trPr>
          <w:trHeight w:val="85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BODEGA</w:t>
            </w:r>
          </w:p>
        </w:tc>
        <w:tc>
          <w:tcPr>
            <w:tcW w:w="4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NOMBRE DEL VINO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PUNTOS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MEDALLA</w:t>
            </w:r>
          </w:p>
        </w:tc>
      </w:tr>
      <w:tr w:rsidR="00D37DD2" w:rsidRPr="0011721C" w:rsidTr="00D37DD2">
        <w:trPr>
          <w:trHeight w:val="64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SANTA CRUZ DE ALPERA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CUEVA DEL CHAMÁN GARNACHA TINTORERA MACERACIÓN CARBÓNICA ECO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96,7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GRAN ORO</w:t>
            </w:r>
          </w:p>
        </w:tc>
      </w:tr>
      <w:tr w:rsidR="00D37DD2" w:rsidRPr="0011721C" w:rsidTr="00D37DD2">
        <w:trPr>
          <w:trHeight w:val="61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B. FERNÁNDEZ DE LA OSSA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CASAS DE PEÑA GARNACHA TINTORERA EDICIÓN TINAJA DE BARRO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GRAN 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LA CANDELARIA, S. COP. DE CLM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SENDA BOBAL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94,7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TINTORALBA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CERRO DEL BUEY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61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SANTA CRUZ DE ALPERA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CUEVA DEL CHAMÁN ROBLE MONASTRELL ECOLÓGICO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 TORRECASTILLO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ANTONIO TINTO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FINCA LA ESTACADA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60098C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O</w:t>
            </w:r>
            <w:r w:rsidR="00D37DD2"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CHO Y MEDIO TINTO VELASCO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RECONQUISTA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RECONQUISTA TEMPRANILLO 6 MESES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EDV 2015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INSEPARABLES MENCÍA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J GARCÍA CARRIÓN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VINO PATA NEGRA RIBERA DEL DUERO ROBLE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PEDROHERAS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PEDROHERAS TEMPRANILLO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92,3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DELAMPA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DELAMPA AUTOR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COOP. VINÍCOLA DEL CARMEN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INFANTO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PASCUAL S.A.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HEREDAD DE PEÑALOSA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J GARCÍA CARRIÓN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VINO PATA NEGRA APASIONADO ECOLOGICO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TINTORALBA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PIEDRAS COLORADAS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</w:tbl>
    <w:p w:rsidR="00D37DD2" w:rsidRDefault="00D37DD2" w:rsidP="00003C0E">
      <w:pPr>
        <w:jc w:val="center"/>
        <w:rPr>
          <w:b/>
          <w:color w:val="C00000"/>
          <w:sz w:val="40"/>
        </w:rPr>
      </w:pPr>
    </w:p>
    <w:p w:rsidR="00D37DD2" w:rsidRDefault="00D37DD2" w:rsidP="00003C0E">
      <w:pPr>
        <w:jc w:val="center"/>
        <w:rPr>
          <w:b/>
          <w:color w:val="C00000"/>
          <w:sz w:val="40"/>
        </w:rPr>
      </w:pPr>
    </w:p>
    <w:p w:rsidR="00D37DD2" w:rsidRDefault="00D37DD2" w:rsidP="00003C0E">
      <w:pPr>
        <w:jc w:val="center"/>
        <w:rPr>
          <w:b/>
          <w:color w:val="C00000"/>
          <w:sz w:val="40"/>
        </w:rPr>
      </w:pPr>
    </w:p>
    <w:p w:rsidR="00D37DD2" w:rsidRDefault="00D37DD2" w:rsidP="00003C0E">
      <w:pPr>
        <w:jc w:val="center"/>
        <w:rPr>
          <w:b/>
          <w:color w:val="C00000"/>
          <w:sz w:val="40"/>
        </w:rPr>
      </w:pPr>
    </w:p>
    <w:p w:rsidR="00D37DD2" w:rsidRDefault="00D37DD2" w:rsidP="00003C0E">
      <w:pPr>
        <w:jc w:val="center"/>
        <w:rPr>
          <w:b/>
          <w:color w:val="C00000"/>
          <w:sz w:val="40"/>
        </w:rPr>
      </w:pPr>
    </w:p>
    <w:p w:rsidR="00D37DD2" w:rsidRDefault="00D37DD2" w:rsidP="00003C0E">
      <w:pPr>
        <w:jc w:val="center"/>
        <w:rPr>
          <w:b/>
          <w:color w:val="C00000"/>
          <w:sz w:val="40"/>
        </w:rPr>
      </w:pPr>
      <w:r>
        <w:rPr>
          <w:b/>
          <w:color w:val="C00000"/>
          <w:sz w:val="40"/>
        </w:rPr>
        <w:t>VINOS TINTOS AÑADAS ANTERIORES</w:t>
      </w:r>
    </w:p>
    <w:tbl>
      <w:tblPr>
        <w:tblW w:w="1049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126"/>
        <w:gridCol w:w="4336"/>
        <w:gridCol w:w="1257"/>
        <w:gridCol w:w="1777"/>
      </w:tblGrid>
      <w:tr w:rsidR="00D37DD2" w:rsidRPr="0011721C" w:rsidTr="00D37DD2">
        <w:trPr>
          <w:trHeight w:val="436"/>
        </w:trPr>
        <w:tc>
          <w:tcPr>
            <w:tcW w:w="3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BODEGA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NOMBRE DEL VINO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PUNTOS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hideMark/>
          </w:tcPr>
          <w:p w:rsidR="00D37DD2" w:rsidRPr="007D314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</w:pPr>
            <w:r w:rsidRPr="007D314C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s-ES"/>
              </w:rPr>
              <w:t>MEDALLA</w:t>
            </w:r>
          </w:p>
        </w:tc>
      </w:tr>
      <w:tr w:rsidR="00D37DD2" w:rsidRPr="0011721C" w:rsidTr="00D37DD2">
        <w:trPr>
          <w:trHeight w:val="615"/>
        </w:trPr>
        <w:tc>
          <w:tcPr>
            <w:tcW w:w="3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SANTA CRUZ DE ALPERA</w:t>
            </w:r>
          </w:p>
        </w:tc>
        <w:tc>
          <w:tcPr>
            <w:tcW w:w="4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RUPESTRE GOLD GARNACHA TINTORERA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95,7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GRAN ORO</w:t>
            </w:r>
          </w:p>
        </w:tc>
      </w:tr>
      <w:tr w:rsidR="00D37DD2" w:rsidRPr="0011721C" w:rsidTr="00D37DD2">
        <w:trPr>
          <w:trHeight w:val="61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VIRGEN DE LAS VIÑAS, SOC. COOP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TOMILLAR CRIANZA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94,7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DCOOP - GRUPO BACO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HACIENDA REAL CENCIBEL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94,3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NOC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NOC TEMPRANILLO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94,3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NOC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NOQUEADO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94,3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 TORRECASTILLO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TORRECASTILLO EL TOBAR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94,3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J GARCÍA CARRIÓN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VINO RESERVADO RIOJA RESERVA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EL MESTO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CASTILLO DE SALVATIERRA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VINICOLA DE VALDEPEÑAS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CONCEJAL CRIANZA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ORO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VERDUGUEZ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IMPERIAL TOLEDO CRIANZA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92,7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VINOS JEROMÍN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GREGO CRIANZA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92,7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61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SAN DIONISIO, S. COOP.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MAINETES CRIANZA 12 MESES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92,7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FINCA LA ESTACADA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FINCA LA ESTACADA 12 MESES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92,3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COOP. JESÚS DEL PERDÓN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YUNTERO RESERVA VIÑAS VIEJAS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92,3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J GARCÍA CARRIÓN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VINO PATA NEGRA VALDEPEÑAS ROBLE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J GARCÍA CARRIÓN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VINO ANTAÑO RESERVA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PASCUAL S.A.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DIODORO PASCUAL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RECONQUISTA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RECONQUISTA 12 MESES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DEHESA EL CARRASCAL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MAR GARCÍA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BODEGAS BOCOPA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LAUDUM XII PLUS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43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FÉLIX SOLÍS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ALTOS DE TAM</w:t>
            </w:r>
            <w:r w:rsidR="00370EAD">
              <w:rPr>
                <w:rFonts w:ascii="Calibri" w:eastAsia="Times New Roman" w:hAnsi="Calibri" w:cs="Calibri"/>
                <w:color w:val="000000"/>
                <w:lang w:eastAsia="es-ES"/>
              </w:rPr>
              <w:t>A</w:t>
            </w: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RON CRIANZA 2020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91,3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  <w:tr w:rsidR="00D37DD2" w:rsidRPr="0011721C" w:rsidTr="00D37DD2">
        <w:trPr>
          <w:trHeight w:val="615"/>
        </w:trPr>
        <w:tc>
          <w:tcPr>
            <w:tcW w:w="3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NTRA. SRA. DE LA CABEZA S.C. DE CLM</w:t>
            </w:r>
          </w:p>
        </w:tc>
        <w:tc>
          <w:tcPr>
            <w:tcW w:w="4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VIARIL BOBAL VIÑAS VIEJAS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90,7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37DD2" w:rsidRPr="0011721C" w:rsidRDefault="00D37DD2" w:rsidP="009B4C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11721C">
              <w:rPr>
                <w:rFonts w:ascii="Calibri" w:eastAsia="Times New Roman" w:hAnsi="Calibri" w:cs="Calibri"/>
                <w:color w:val="000000"/>
                <w:lang w:eastAsia="es-ES"/>
              </w:rPr>
              <w:t>PLATA</w:t>
            </w:r>
          </w:p>
        </w:tc>
      </w:tr>
    </w:tbl>
    <w:p w:rsidR="00D37DD2" w:rsidRPr="0011721C" w:rsidRDefault="00D37DD2" w:rsidP="00D37DD2"/>
    <w:p w:rsidR="00D37DD2" w:rsidRPr="00A665D1" w:rsidRDefault="00D37DD2" w:rsidP="00003C0E">
      <w:pPr>
        <w:jc w:val="center"/>
        <w:rPr>
          <w:b/>
          <w:color w:val="C00000"/>
          <w:sz w:val="40"/>
        </w:rPr>
      </w:pPr>
    </w:p>
    <w:sectPr w:rsidR="00D37DD2" w:rsidRPr="00A665D1" w:rsidSect="0078284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27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134" w:rsidRDefault="00216134" w:rsidP="00A76365">
      <w:pPr>
        <w:spacing w:after="0" w:line="240" w:lineRule="auto"/>
      </w:pPr>
      <w:r>
        <w:separator/>
      </w:r>
    </w:p>
  </w:endnote>
  <w:endnote w:type="continuationSeparator" w:id="1">
    <w:p w:rsidR="00216134" w:rsidRDefault="00216134" w:rsidP="00A76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34" w:rsidRDefault="00216134">
    <w:pPr>
      <w:pStyle w:val="Piedepgina"/>
    </w:pPr>
    <w:r w:rsidRPr="00FD375A">
      <w:rPr>
        <w:noProof/>
        <w:lang w:eastAsia="es-E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4718685</wp:posOffset>
          </wp:positionH>
          <wp:positionV relativeFrom="paragraph">
            <wp:posOffset>-213995</wp:posOffset>
          </wp:positionV>
          <wp:extent cx="1346200" cy="704850"/>
          <wp:effectExtent l="0" t="0" r="0" b="0"/>
          <wp:wrapSquare wrapText="bothSides"/>
          <wp:docPr id="1026" name="Picture 2" descr="Patrocinadores – Equipo Ciclista Fenav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Patrocinadores – Equipo Ciclista Fenav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-203835</wp:posOffset>
          </wp:positionV>
          <wp:extent cx="2289810" cy="640080"/>
          <wp:effectExtent l="19050" t="0" r="0" b="0"/>
          <wp:wrapSquare wrapText="bothSides"/>
          <wp:docPr id="8" name="Imagen 2" descr="\\Servidor\carpetas compartidas\Events Connection\Logos e imagen\Wine\LogoWineConnection-bue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carpetas compartidas\Events Connection\Logos e imagen\Wine\LogoWineConnection-buen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134" w:rsidRDefault="00216134" w:rsidP="00A76365">
      <w:pPr>
        <w:spacing w:after="0" w:line="240" w:lineRule="auto"/>
      </w:pPr>
      <w:r>
        <w:separator/>
      </w:r>
    </w:p>
  </w:footnote>
  <w:footnote w:type="continuationSeparator" w:id="1">
    <w:p w:rsidR="00216134" w:rsidRDefault="00216134" w:rsidP="00A76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34" w:rsidRDefault="0063262A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59766" o:spid="_x0000_s7176" type="#_x0000_t75" style="position:absolute;margin-left:0;margin-top:0;width:474.55pt;height:280.5pt;z-index:-251640832;mso-position-horizontal:center;mso-position-horizontal-relative:margin;mso-position-vertical:center;mso-position-vertical-relative:margin" o:allowincell="f">
          <v:imagedata r:id="rId1" o:title="Logo España Selección 2023" gain="19661f" blacklevel="22938f"/>
          <w10:wrap anchorx="margin" anchory="margin"/>
        </v:shape>
      </w:pict>
    </w:r>
    <w:r>
      <w:rPr>
        <w:noProof/>
      </w:rPr>
      <w:pict>
        <v:shape id="WordPictureWatermark392650407" o:spid="_x0000_s7173" type="#_x0000_t75" style="position:absolute;margin-left:0;margin-top:0;width:424.65pt;height:251pt;z-index:-251644928;mso-position-horizontal:center;mso-position-horizontal-relative:margin;mso-position-vertical:center;mso-position-vertical-relative:margin" o:allowincell="f">
          <v:imagedata r:id="rId2" o:title="Logo España Selección 202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34" w:rsidRDefault="00216134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2293620</wp:posOffset>
          </wp:positionH>
          <wp:positionV relativeFrom="paragraph">
            <wp:posOffset>-401955</wp:posOffset>
          </wp:positionV>
          <wp:extent cx="2028825" cy="1200150"/>
          <wp:effectExtent l="19050" t="0" r="9525" b="0"/>
          <wp:wrapSquare wrapText="bothSides"/>
          <wp:docPr id="1" name="Imagen 1" descr="\\Servidor-pc\d\SERVIDOR\PHI\CARPETAS COMPARTIDAS\Events Connection\ESPAÑA SELECCIÓN\ESPAÑA SELECCIÓN 2023\Logo España Selección 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-pc\d\SERVIDOR\PHI\CARPETAS COMPARTIDAS\Events Connection\ESPAÑA SELECCIÓN\ESPAÑA SELECCIÓN 2023\Logo España Selección 202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3262A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59767" o:spid="_x0000_s7177" type="#_x0000_t75" style="position:absolute;margin-left:0;margin-top:0;width:474.55pt;height:280.5pt;z-index:-251639808;mso-position-horizontal:center;mso-position-horizontal-relative:margin;mso-position-vertical:center;mso-position-vertical-relative:margin" o:allowincell="f">
          <v:imagedata r:id="rId2" o:title="Logo España Selección 202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34" w:rsidRDefault="0063262A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59765" o:spid="_x0000_s7175" type="#_x0000_t75" style="position:absolute;margin-left:0;margin-top:0;width:474.55pt;height:280.5pt;z-index:-251641856;mso-position-horizontal:center;mso-position-horizontal-relative:margin;mso-position-vertical:center;mso-position-vertical-relative:margin" o:allowincell="f">
          <v:imagedata r:id="rId1" o:title="Logo España Selección 2023" gain="19661f" blacklevel="22938f"/>
          <w10:wrap anchorx="margin" anchory="margin"/>
        </v:shape>
      </w:pict>
    </w:r>
    <w:r>
      <w:rPr>
        <w:noProof/>
      </w:rPr>
      <w:pict>
        <v:shape id="WordPictureWatermark392650406" o:spid="_x0000_s7172" type="#_x0000_t75" style="position:absolute;margin-left:0;margin-top:0;width:424.65pt;height:251pt;z-index:-251645952;mso-position-horizontal:center;mso-position-horizontal-relative:margin;mso-position-vertical:center;mso-position-vertical-relative:margin" o:allowincell="f">
          <v:imagedata r:id="rId2" o:title="Logo España Selección 202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8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196E17"/>
    <w:rsid w:val="00003C0E"/>
    <w:rsid w:val="000051A1"/>
    <w:rsid w:val="00025EF5"/>
    <w:rsid w:val="000438A5"/>
    <w:rsid w:val="00044965"/>
    <w:rsid w:val="00083390"/>
    <w:rsid w:val="000F341B"/>
    <w:rsid w:val="00185501"/>
    <w:rsid w:val="00196E17"/>
    <w:rsid w:val="001F58CD"/>
    <w:rsid w:val="00216134"/>
    <w:rsid w:val="00233491"/>
    <w:rsid w:val="003623D6"/>
    <w:rsid w:val="00370EAD"/>
    <w:rsid w:val="003960C1"/>
    <w:rsid w:val="003A1496"/>
    <w:rsid w:val="003D338A"/>
    <w:rsid w:val="003F1CCE"/>
    <w:rsid w:val="00483F98"/>
    <w:rsid w:val="004A36D4"/>
    <w:rsid w:val="004A6D8C"/>
    <w:rsid w:val="004D2C8C"/>
    <w:rsid w:val="004E7096"/>
    <w:rsid w:val="00571198"/>
    <w:rsid w:val="005D2AFA"/>
    <w:rsid w:val="005E0FF6"/>
    <w:rsid w:val="0060098C"/>
    <w:rsid w:val="00610CD0"/>
    <w:rsid w:val="00616D34"/>
    <w:rsid w:val="0063262A"/>
    <w:rsid w:val="00651782"/>
    <w:rsid w:val="00664A3A"/>
    <w:rsid w:val="00741FAE"/>
    <w:rsid w:val="0074646C"/>
    <w:rsid w:val="0078284E"/>
    <w:rsid w:val="007950AD"/>
    <w:rsid w:val="007A08E1"/>
    <w:rsid w:val="007A761A"/>
    <w:rsid w:val="007B5F26"/>
    <w:rsid w:val="007D314C"/>
    <w:rsid w:val="007D34E2"/>
    <w:rsid w:val="007F4D0B"/>
    <w:rsid w:val="00803B2E"/>
    <w:rsid w:val="00871F8C"/>
    <w:rsid w:val="00883598"/>
    <w:rsid w:val="008A4D5B"/>
    <w:rsid w:val="008B68A8"/>
    <w:rsid w:val="008D55DC"/>
    <w:rsid w:val="009422FC"/>
    <w:rsid w:val="00947704"/>
    <w:rsid w:val="00951E30"/>
    <w:rsid w:val="0099633F"/>
    <w:rsid w:val="009D33AB"/>
    <w:rsid w:val="009E092F"/>
    <w:rsid w:val="009F02C7"/>
    <w:rsid w:val="00A665D1"/>
    <w:rsid w:val="00A76365"/>
    <w:rsid w:val="00AA0467"/>
    <w:rsid w:val="00AE653C"/>
    <w:rsid w:val="00AE69BA"/>
    <w:rsid w:val="00B46D06"/>
    <w:rsid w:val="00B95959"/>
    <w:rsid w:val="00BF59F5"/>
    <w:rsid w:val="00C53AE8"/>
    <w:rsid w:val="00CD3042"/>
    <w:rsid w:val="00CD4D64"/>
    <w:rsid w:val="00CE1242"/>
    <w:rsid w:val="00CF0A09"/>
    <w:rsid w:val="00D37DD2"/>
    <w:rsid w:val="00D517FB"/>
    <w:rsid w:val="00D64AF4"/>
    <w:rsid w:val="00D7368E"/>
    <w:rsid w:val="00DA2F64"/>
    <w:rsid w:val="00E03790"/>
    <w:rsid w:val="00E3799D"/>
    <w:rsid w:val="00E71CFD"/>
    <w:rsid w:val="00EC02FF"/>
    <w:rsid w:val="00ED0168"/>
    <w:rsid w:val="00F02B1C"/>
    <w:rsid w:val="00F14A3E"/>
    <w:rsid w:val="00F46D47"/>
    <w:rsid w:val="00F86669"/>
    <w:rsid w:val="00FA1474"/>
    <w:rsid w:val="00FD375A"/>
    <w:rsid w:val="00FE1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4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2334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334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3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76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6365"/>
  </w:style>
  <w:style w:type="paragraph" w:styleId="Piedepgina">
    <w:name w:val="footer"/>
    <w:basedOn w:val="Normal"/>
    <w:link w:val="PiedepginaCar"/>
    <w:uiPriority w:val="99"/>
    <w:unhideWhenUsed/>
    <w:rsid w:val="00A76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640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Rocío Martín</cp:lastModifiedBy>
  <cp:revision>9</cp:revision>
  <cp:lastPrinted>2022-05-07T16:23:00Z</cp:lastPrinted>
  <dcterms:created xsi:type="dcterms:W3CDTF">2023-04-25T10:37:00Z</dcterms:created>
  <dcterms:modified xsi:type="dcterms:W3CDTF">2023-04-26T08:34:00Z</dcterms:modified>
</cp:coreProperties>
</file>